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6B6F2701" w14:textId="77777777" w:rsidR="004E1AED" w:rsidRPr="00A84BC8" w:rsidRDefault="00D040B9" w:rsidP="00A9397C">
      <w:pPr>
        <w:pStyle w:val="Title"/>
        <w:rPr>
          <w:rFonts w:ascii="Times New Roman" w:hAnsi="Times New Roman" w:cs="Times New Roman"/>
          <w:caps w:val="0"/>
        </w:rPr>
      </w:pPr>
      <w:r>
        <w:rPr>
          <w:rFonts w:ascii="Times New Roman" w:hAnsi="Times New Roman" w:cs="Times New Roman"/>
          <w:caps w:val="0"/>
        </w:rPr>
        <w:t>Hotline Policy</w:t>
      </w:r>
    </w:p>
    <w:p w14:paraId="223841AF" w14:textId="77777777" w:rsidR="00C6333D" w:rsidRPr="00052549" w:rsidRDefault="00C6333D" w:rsidP="004965F6">
      <w:pPr>
        <w:pStyle w:val="Heading1"/>
        <w:pBdr>
          <w:top w:val="single" w:sz="24" w:space="1" w:color="00264C" w:themeColor="text2" w:themeShade="BF"/>
        </w:pBdr>
        <w:tabs>
          <w:tab w:val="left" w:pos="6630"/>
        </w:tabs>
        <w:rPr>
          <w:b/>
          <w:color w:val="00264C" w:themeColor="text2" w:themeShade="BF"/>
        </w:rPr>
      </w:pPr>
    </w:p>
    <w:p w14:paraId="633C94D6" w14:textId="77777777" w:rsidR="00027B88" w:rsidRPr="00027B88" w:rsidRDefault="00027B88" w:rsidP="00027B88">
      <w:pPr>
        <w:spacing w:line="240" w:lineRule="auto"/>
        <w:rPr>
          <w:rFonts w:ascii="Arial" w:eastAsia="Times New Roman" w:hAnsi="Arial" w:cs="Arial"/>
          <w:bCs/>
          <w:sz w:val="36"/>
          <w:szCs w:val="24"/>
          <w:lang w:eastAsia="en-US"/>
        </w:rPr>
      </w:pPr>
      <w:r w:rsidRPr="00027B88">
        <w:rPr>
          <w:rFonts w:ascii="Arial" w:eastAsia="Times New Roman" w:hAnsi="Arial" w:cs="Arial"/>
          <w:bCs/>
          <w:sz w:val="36"/>
          <w:szCs w:val="24"/>
          <w:lang w:eastAsia="en-US"/>
        </w:rPr>
        <w:t>Introduction</w:t>
      </w:r>
    </w:p>
    <w:p w14:paraId="2626D3C6" w14:textId="4941F12E" w:rsidR="00D040B9" w:rsidRPr="00D040B9" w:rsidRDefault="00D040B9" w:rsidP="00D040B9">
      <w:pPr>
        <w:spacing w:line="240" w:lineRule="auto"/>
        <w:rPr>
          <w:rFonts w:ascii="Arial" w:eastAsia="Times New Roman" w:hAnsi="Arial" w:cs="Arial"/>
          <w:bCs/>
          <w:sz w:val="24"/>
          <w:szCs w:val="24"/>
          <w:lang w:eastAsia="en-US"/>
        </w:rPr>
      </w:pPr>
      <w:r w:rsidRPr="00D040B9">
        <w:rPr>
          <w:rFonts w:ascii="Arial" w:eastAsia="Times New Roman" w:hAnsi="Arial" w:cs="Arial"/>
          <w:bCs/>
          <w:sz w:val="24"/>
          <w:szCs w:val="24"/>
          <w:lang w:eastAsia="en-US"/>
        </w:rPr>
        <w:t xml:space="preserve">The </w:t>
      </w:r>
      <w:r w:rsidR="0072689C">
        <w:rPr>
          <w:rFonts w:ascii="Arial" w:eastAsia="Times New Roman" w:hAnsi="Arial" w:cs="Arial"/>
          <w:bCs/>
          <w:sz w:val="24"/>
          <w:szCs w:val="24"/>
          <w:lang w:eastAsia="en-US"/>
        </w:rPr>
        <w:t xml:space="preserve">Ogden Valley City </w:t>
      </w:r>
      <w:r w:rsidRPr="00D040B9">
        <w:rPr>
          <w:rFonts w:ascii="Arial" w:eastAsia="Times New Roman" w:hAnsi="Arial" w:cs="Arial"/>
          <w:bCs/>
          <w:sz w:val="24"/>
          <w:szCs w:val="24"/>
          <w:lang w:eastAsia="en-US"/>
        </w:rPr>
        <w:t>Hotline provides an avenue for citizens, including public employees and contractors, to report improper gover</w:t>
      </w:r>
      <w:r w:rsidR="00067459">
        <w:rPr>
          <w:rFonts w:ascii="Arial" w:eastAsia="Times New Roman" w:hAnsi="Arial" w:cs="Arial"/>
          <w:bCs/>
          <w:sz w:val="24"/>
          <w:szCs w:val="24"/>
          <w:lang w:eastAsia="en-US"/>
        </w:rPr>
        <w:t>nmental activities including:</w:t>
      </w:r>
    </w:p>
    <w:p w14:paraId="3A971A56" w14:textId="77777777" w:rsidR="00D040B9" w:rsidRPr="00067459" w:rsidRDefault="00D040B9" w:rsidP="00067459">
      <w:pPr>
        <w:pStyle w:val="ListParagraph"/>
        <w:numPr>
          <w:ilvl w:val="0"/>
          <w:numId w:val="22"/>
        </w:numPr>
        <w:spacing w:line="240" w:lineRule="auto"/>
        <w:rPr>
          <w:rFonts w:ascii="Arial" w:eastAsia="Times New Roman" w:hAnsi="Arial" w:cs="Arial"/>
          <w:bCs/>
          <w:sz w:val="24"/>
          <w:szCs w:val="24"/>
          <w:lang w:eastAsia="en-US"/>
        </w:rPr>
      </w:pPr>
      <w:r w:rsidRPr="00067459">
        <w:rPr>
          <w:rFonts w:ascii="Arial" w:eastAsia="Times New Roman" w:hAnsi="Arial" w:cs="Arial"/>
          <w:bCs/>
          <w:sz w:val="24"/>
          <w:szCs w:val="24"/>
          <w:lang w:eastAsia="en-US"/>
        </w:rPr>
        <w:t>Waste or misuse of public funds, property, or manpower</w:t>
      </w:r>
    </w:p>
    <w:p w14:paraId="51DA330D" w14:textId="77777777" w:rsidR="00D040B9" w:rsidRPr="00067459" w:rsidRDefault="00D040B9" w:rsidP="00067459">
      <w:pPr>
        <w:pStyle w:val="ListParagraph"/>
        <w:numPr>
          <w:ilvl w:val="0"/>
          <w:numId w:val="22"/>
        </w:numPr>
        <w:spacing w:line="240" w:lineRule="auto"/>
        <w:rPr>
          <w:rFonts w:ascii="Arial" w:eastAsia="Times New Roman" w:hAnsi="Arial" w:cs="Arial"/>
          <w:bCs/>
          <w:sz w:val="24"/>
          <w:szCs w:val="24"/>
          <w:lang w:eastAsia="en-US"/>
        </w:rPr>
      </w:pPr>
      <w:r w:rsidRPr="00067459">
        <w:rPr>
          <w:rFonts w:ascii="Arial" w:eastAsia="Times New Roman" w:hAnsi="Arial" w:cs="Arial"/>
          <w:bCs/>
          <w:sz w:val="24"/>
          <w:szCs w:val="24"/>
          <w:lang w:eastAsia="en-US"/>
        </w:rPr>
        <w:t>Violations of a law, rule, or regulation applicable to the government</w:t>
      </w:r>
    </w:p>
    <w:p w14:paraId="3AE56372" w14:textId="77777777" w:rsidR="00D040B9" w:rsidRPr="00067459" w:rsidRDefault="00D040B9" w:rsidP="00067459">
      <w:pPr>
        <w:pStyle w:val="ListParagraph"/>
        <w:numPr>
          <w:ilvl w:val="0"/>
          <w:numId w:val="22"/>
        </w:numPr>
        <w:spacing w:line="240" w:lineRule="auto"/>
        <w:rPr>
          <w:rFonts w:ascii="Arial" w:eastAsia="Times New Roman" w:hAnsi="Arial" w:cs="Arial"/>
          <w:bCs/>
          <w:sz w:val="24"/>
          <w:szCs w:val="24"/>
          <w:lang w:eastAsia="en-US"/>
        </w:rPr>
      </w:pPr>
      <w:r w:rsidRPr="00067459">
        <w:rPr>
          <w:rFonts w:ascii="Arial" w:eastAsia="Times New Roman" w:hAnsi="Arial" w:cs="Arial"/>
          <w:bCs/>
          <w:sz w:val="24"/>
          <w:szCs w:val="24"/>
          <w:lang w:eastAsia="en-US"/>
        </w:rPr>
        <w:t>Gross mismanagement</w:t>
      </w:r>
    </w:p>
    <w:p w14:paraId="0D24F192" w14:textId="77777777" w:rsidR="00D040B9" w:rsidRPr="00067459" w:rsidRDefault="00D040B9" w:rsidP="00067459">
      <w:pPr>
        <w:pStyle w:val="ListParagraph"/>
        <w:numPr>
          <w:ilvl w:val="0"/>
          <w:numId w:val="22"/>
        </w:numPr>
        <w:spacing w:line="240" w:lineRule="auto"/>
        <w:rPr>
          <w:rFonts w:ascii="Arial" w:eastAsia="Times New Roman" w:hAnsi="Arial" w:cs="Arial"/>
          <w:bCs/>
          <w:sz w:val="24"/>
          <w:szCs w:val="24"/>
          <w:lang w:eastAsia="en-US"/>
        </w:rPr>
      </w:pPr>
      <w:r w:rsidRPr="00067459">
        <w:rPr>
          <w:rFonts w:ascii="Arial" w:eastAsia="Times New Roman" w:hAnsi="Arial" w:cs="Arial"/>
          <w:bCs/>
          <w:sz w:val="24"/>
          <w:szCs w:val="24"/>
          <w:lang w:eastAsia="en-US"/>
        </w:rPr>
        <w:t>Abuse of authority</w:t>
      </w:r>
    </w:p>
    <w:p w14:paraId="5D5429C1" w14:textId="77777777" w:rsidR="00D040B9" w:rsidRPr="00067459" w:rsidRDefault="00D040B9" w:rsidP="00067459">
      <w:pPr>
        <w:pStyle w:val="ListParagraph"/>
        <w:numPr>
          <w:ilvl w:val="0"/>
          <w:numId w:val="22"/>
        </w:numPr>
        <w:spacing w:line="240" w:lineRule="auto"/>
        <w:rPr>
          <w:rFonts w:ascii="Arial" w:eastAsia="Times New Roman" w:hAnsi="Arial" w:cs="Arial"/>
          <w:bCs/>
          <w:sz w:val="24"/>
          <w:szCs w:val="24"/>
          <w:lang w:eastAsia="en-US"/>
        </w:rPr>
      </w:pPr>
      <w:r w:rsidRPr="00067459">
        <w:rPr>
          <w:rFonts w:ascii="Arial" w:eastAsia="Times New Roman" w:hAnsi="Arial" w:cs="Arial"/>
          <w:bCs/>
          <w:sz w:val="24"/>
          <w:szCs w:val="24"/>
          <w:lang w:eastAsia="en-US"/>
        </w:rPr>
        <w:t>Unethical conduct</w:t>
      </w:r>
    </w:p>
    <w:p w14:paraId="00D2C867" w14:textId="77777777" w:rsidR="00D040B9" w:rsidRPr="00D040B9" w:rsidRDefault="00D040B9" w:rsidP="00D040B9">
      <w:pPr>
        <w:spacing w:line="240" w:lineRule="auto"/>
        <w:rPr>
          <w:rFonts w:ascii="Arial" w:eastAsia="Times New Roman" w:hAnsi="Arial" w:cs="Arial"/>
          <w:bCs/>
          <w:sz w:val="36"/>
          <w:szCs w:val="24"/>
          <w:lang w:eastAsia="en-US"/>
        </w:rPr>
      </w:pPr>
      <w:r w:rsidRPr="00D040B9">
        <w:rPr>
          <w:rFonts w:ascii="Arial" w:eastAsia="Times New Roman" w:hAnsi="Arial" w:cs="Arial"/>
          <w:bCs/>
          <w:sz w:val="36"/>
          <w:szCs w:val="24"/>
          <w:lang w:eastAsia="en-US"/>
        </w:rPr>
        <w:t>Filing a Complaint</w:t>
      </w:r>
    </w:p>
    <w:p w14:paraId="315ED17D" w14:textId="0D540E9F" w:rsidR="00D040B9" w:rsidRPr="00D040B9" w:rsidRDefault="00D040B9" w:rsidP="00D040B9">
      <w:pPr>
        <w:spacing w:line="240" w:lineRule="auto"/>
        <w:rPr>
          <w:rFonts w:ascii="Arial" w:eastAsia="Times New Roman" w:hAnsi="Arial" w:cs="Arial"/>
          <w:bCs/>
          <w:sz w:val="24"/>
          <w:szCs w:val="24"/>
          <w:lang w:eastAsia="en-US"/>
        </w:rPr>
      </w:pPr>
      <w:r w:rsidRPr="00D040B9">
        <w:rPr>
          <w:rFonts w:ascii="Arial" w:eastAsia="Times New Roman" w:hAnsi="Arial" w:cs="Arial"/>
          <w:bCs/>
          <w:sz w:val="24"/>
          <w:szCs w:val="24"/>
          <w:lang w:eastAsia="en-US"/>
        </w:rPr>
        <w:t>Complaints should be submitted in wr</w:t>
      </w:r>
      <w:r w:rsidR="00067459">
        <w:rPr>
          <w:rFonts w:ascii="Arial" w:eastAsia="Times New Roman" w:hAnsi="Arial" w:cs="Arial"/>
          <w:bCs/>
          <w:sz w:val="24"/>
          <w:szCs w:val="24"/>
          <w:lang w:eastAsia="en-US"/>
        </w:rPr>
        <w:t xml:space="preserve">iting using the attached form. </w:t>
      </w:r>
      <w:r w:rsidRPr="00D040B9">
        <w:rPr>
          <w:rFonts w:ascii="Arial" w:eastAsia="Times New Roman" w:hAnsi="Arial" w:cs="Arial"/>
          <w:bCs/>
          <w:sz w:val="24"/>
          <w:szCs w:val="24"/>
          <w:lang w:eastAsia="en-US"/>
        </w:rPr>
        <w:t>Complainants should also submit any evidenc</w:t>
      </w:r>
      <w:r w:rsidR="00067459">
        <w:rPr>
          <w:rFonts w:ascii="Arial" w:eastAsia="Times New Roman" w:hAnsi="Arial" w:cs="Arial"/>
          <w:bCs/>
          <w:sz w:val="24"/>
          <w:szCs w:val="24"/>
          <w:lang w:eastAsia="en-US"/>
        </w:rPr>
        <w:t xml:space="preserve">e that supports the complaint. </w:t>
      </w:r>
      <w:r w:rsidRPr="00D040B9">
        <w:rPr>
          <w:rFonts w:ascii="Arial" w:eastAsia="Times New Roman" w:hAnsi="Arial" w:cs="Arial"/>
          <w:bCs/>
          <w:sz w:val="24"/>
          <w:szCs w:val="24"/>
          <w:lang w:eastAsia="en-US"/>
        </w:rPr>
        <w:t>Essential information includes specifics on ‘who, what, where, when’ as well as any other details that may be important such as information on other witnesses, docu</w:t>
      </w:r>
      <w:r w:rsidR="00067459">
        <w:rPr>
          <w:rFonts w:ascii="Arial" w:eastAsia="Times New Roman" w:hAnsi="Arial" w:cs="Arial"/>
          <w:bCs/>
          <w:sz w:val="24"/>
          <w:szCs w:val="24"/>
          <w:lang w:eastAsia="en-US"/>
        </w:rPr>
        <w:t xml:space="preserve">ments, and pertinent evidence. </w:t>
      </w:r>
      <w:r w:rsidRPr="00D040B9">
        <w:rPr>
          <w:rFonts w:ascii="Arial" w:eastAsia="Times New Roman" w:hAnsi="Arial" w:cs="Arial"/>
          <w:bCs/>
          <w:sz w:val="24"/>
          <w:szCs w:val="24"/>
          <w:lang w:eastAsia="en-US"/>
        </w:rPr>
        <w:t xml:space="preserve">Due to limited resources </w:t>
      </w:r>
      <w:r w:rsidR="0072689C">
        <w:rPr>
          <w:rFonts w:ascii="Arial" w:eastAsia="Times New Roman" w:hAnsi="Arial" w:cs="Arial"/>
          <w:bCs/>
          <w:sz w:val="24"/>
          <w:szCs w:val="24"/>
          <w:lang w:eastAsia="en-US"/>
        </w:rPr>
        <w:t xml:space="preserve">Ogden Valley City </w:t>
      </w:r>
      <w:r w:rsidRPr="00D040B9">
        <w:rPr>
          <w:rFonts w:ascii="Arial" w:eastAsia="Times New Roman" w:hAnsi="Arial" w:cs="Arial"/>
          <w:bCs/>
          <w:sz w:val="24"/>
          <w:szCs w:val="24"/>
          <w:lang w:eastAsia="en-US"/>
        </w:rPr>
        <w:t xml:space="preserve">is unable to </w:t>
      </w:r>
      <w:r>
        <w:rPr>
          <w:rFonts w:ascii="Arial" w:eastAsia="Times New Roman" w:hAnsi="Arial" w:cs="Arial"/>
          <w:bCs/>
          <w:sz w:val="24"/>
          <w:szCs w:val="24"/>
          <w:lang w:eastAsia="en-US"/>
        </w:rPr>
        <w:t xml:space="preserve">accept complaints that are not </w:t>
      </w:r>
      <w:r w:rsidRPr="00D040B9">
        <w:rPr>
          <w:rFonts w:ascii="Arial" w:eastAsia="Times New Roman" w:hAnsi="Arial" w:cs="Arial"/>
          <w:bCs/>
          <w:sz w:val="24"/>
          <w:szCs w:val="24"/>
          <w:lang w:eastAsia="en-US"/>
        </w:rPr>
        <w:t>supported by evidence or provide a means for us to investigate the problem further.  At a minimum, please use the form as a guide to ensure the nece</w:t>
      </w:r>
      <w:r w:rsidR="00067459">
        <w:rPr>
          <w:rFonts w:ascii="Arial" w:eastAsia="Times New Roman" w:hAnsi="Arial" w:cs="Arial"/>
          <w:bCs/>
          <w:sz w:val="24"/>
          <w:szCs w:val="24"/>
          <w:lang w:eastAsia="en-US"/>
        </w:rPr>
        <w:t xml:space="preserve">ssary information is provided. </w:t>
      </w:r>
      <w:r w:rsidRPr="00D040B9">
        <w:rPr>
          <w:rFonts w:ascii="Arial" w:eastAsia="Times New Roman" w:hAnsi="Arial" w:cs="Arial"/>
          <w:bCs/>
          <w:sz w:val="24"/>
          <w:szCs w:val="24"/>
          <w:lang w:eastAsia="en-US"/>
        </w:rPr>
        <w:t>Submit complaints via the following methods:</w:t>
      </w:r>
    </w:p>
    <w:p w14:paraId="1D97797C" w14:textId="6393A0AB" w:rsidR="00D040B9" w:rsidRDefault="00D040B9" w:rsidP="00067459">
      <w:pPr>
        <w:spacing w:after="0" w:line="240" w:lineRule="auto"/>
        <w:rPr>
          <w:rFonts w:ascii="Arial" w:eastAsia="Times New Roman" w:hAnsi="Arial" w:cs="Arial"/>
          <w:bCs/>
          <w:sz w:val="24"/>
          <w:szCs w:val="24"/>
          <w:lang w:eastAsia="en-US"/>
        </w:rPr>
      </w:pPr>
      <w:r w:rsidRPr="00D040B9">
        <w:rPr>
          <w:rFonts w:ascii="Arial" w:eastAsia="Times New Roman" w:hAnsi="Arial" w:cs="Arial"/>
          <w:bCs/>
          <w:sz w:val="24"/>
          <w:szCs w:val="24"/>
          <w:lang w:eastAsia="en-US"/>
        </w:rPr>
        <w:t xml:space="preserve">Email: </w:t>
      </w:r>
      <w:r w:rsidR="00B47FB2">
        <w:rPr>
          <w:rFonts w:ascii="Arial" w:eastAsia="Times New Roman" w:hAnsi="Arial" w:cs="Arial"/>
          <w:bCs/>
          <w:sz w:val="24"/>
          <w:szCs w:val="24"/>
          <w:lang w:eastAsia="en-US"/>
        </w:rPr>
        <w:t>fraud@ogdenvalley.gov</w:t>
      </w:r>
    </w:p>
    <w:p w14:paraId="16D859DF" w14:textId="394E36BE" w:rsidR="00D76DB9" w:rsidRPr="00D040B9" w:rsidRDefault="00D76DB9" w:rsidP="00067459">
      <w:pPr>
        <w:spacing w:after="0" w:line="240" w:lineRule="auto"/>
        <w:rPr>
          <w:rFonts w:ascii="Arial" w:eastAsia="Times New Roman" w:hAnsi="Arial" w:cs="Arial"/>
          <w:bCs/>
          <w:sz w:val="24"/>
          <w:szCs w:val="24"/>
          <w:lang w:eastAsia="en-US"/>
        </w:rPr>
      </w:pPr>
      <w:r>
        <w:rPr>
          <w:rFonts w:ascii="Arial" w:eastAsia="Times New Roman" w:hAnsi="Arial" w:cs="Arial"/>
          <w:bCs/>
          <w:sz w:val="24"/>
          <w:szCs w:val="24"/>
          <w:lang w:eastAsia="en-US"/>
        </w:rPr>
        <w:t xml:space="preserve">Mail: </w:t>
      </w:r>
      <w:r w:rsidR="00D52587">
        <w:rPr>
          <w:rFonts w:ascii="Arial" w:eastAsia="Times New Roman" w:hAnsi="Arial" w:cs="Arial"/>
          <w:bCs/>
          <w:sz w:val="24"/>
          <w:szCs w:val="24"/>
          <w:lang w:eastAsia="en-US"/>
        </w:rPr>
        <w:t>Ogden Valley City, PO Box 6, Eden UT, 84310</w:t>
      </w:r>
    </w:p>
    <w:p w14:paraId="3FFC9D4E" w14:textId="77777777" w:rsidR="00D040B9" w:rsidRPr="00D040B9" w:rsidRDefault="00D040B9" w:rsidP="00D040B9">
      <w:pPr>
        <w:spacing w:line="240" w:lineRule="auto"/>
        <w:rPr>
          <w:rFonts w:ascii="Arial" w:eastAsia="Times New Roman" w:hAnsi="Arial" w:cs="Arial"/>
          <w:bCs/>
          <w:sz w:val="36"/>
          <w:szCs w:val="24"/>
          <w:lang w:eastAsia="en-US"/>
        </w:rPr>
      </w:pPr>
      <w:r w:rsidRPr="00D040B9">
        <w:rPr>
          <w:rFonts w:ascii="Arial" w:eastAsia="Times New Roman" w:hAnsi="Arial" w:cs="Arial"/>
          <w:bCs/>
          <w:sz w:val="36"/>
          <w:szCs w:val="24"/>
          <w:lang w:eastAsia="en-US"/>
        </w:rPr>
        <w:t>Entity Processing of a Hotline Complaint</w:t>
      </w:r>
    </w:p>
    <w:p w14:paraId="592B9DF7" w14:textId="42B3FE77" w:rsidR="00D040B9" w:rsidRPr="00D040B9" w:rsidRDefault="00D040B9" w:rsidP="00D040B9">
      <w:pPr>
        <w:pStyle w:val="ListParagraph"/>
        <w:numPr>
          <w:ilvl w:val="0"/>
          <w:numId w:val="21"/>
        </w:numPr>
        <w:spacing w:line="240" w:lineRule="auto"/>
        <w:rPr>
          <w:rFonts w:ascii="Arial" w:eastAsia="Times New Roman" w:hAnsi="Arial" w:cs="Arial"/>
          <w:bCs/>
          <w:sz w:val="24"/>
          <w:szCs w:val="24"/>
          <w:lang w:eastAsia="en-US"/>
        </w:rPr>
      </w:pPr>
      <w:r w:rsidRPr="00D040B9">
        <w:rPr>
          <w:rFonts w:ascii="Arial" w:eastAsia="Times New Roman" w:hAnsi="Arial" w:cs="Arial"/>
          <w:bCs/>
          <w:sz w:val="24"/>
          <w:szCs w:val="24"/>
          <w:lang w:eastAsia="en-US"/>
        </w:rPr>
        <w:t xml:space="preserve">After </w:t>
      </w:r>
      <w:r w:rsidR="0072689C" w:rsidRPr="00D040B9">
        <w:rPr>
          <w:rFonts w:ascii="Arial" w:eastAsia="Times New Roman" w:hAnsi="Arial" w:cs="Arial"/>
          <w:bCs/>
          <w:sz w:val="24"/>
          <w:szCs w:val="24"/>
          <w:lang w:eastAsia="en-US"/>
        </w:rPr>
        <w:t>receiving</w:t>
      </w:r>
      <w:r w:rsidRPr="00D040B9">
        <w:rPr>
          <w:rFonts w:ascii="Arial" w:eastAsia="Times New Roman" w:hAnsi="Arial" w:cs="Arial"/>
          <w:bCs/>
          <w:sz w:val="24"/>
          <w:szCs w:val="24"/>
          <w:lang w:eastAsia="en-US"/>
        </w:rPr>
        <w:t xml:space="preserve"> the complaint, the </w:t>
      </w:r>
      <w:r w:rsidR="0072689C">
        <w:rPr>
          <w:rFonts w:ascii="Arial" w:eastAsia="Times New Roman" w:hAnsi="Arial" w:cs="Arial"/>
          <w:bCs/>
          <w:sz w:val="24"/>
          <w:szCs w:val="24"/>
          <w:lang w:eastAsia="en-US"/>
        </w:rPr>
        <w:t>fraud committee</w:t>
      </w:r>
      <w:r w:rsidRPr="00D040B9">
        <w:rPr>
          <w:rFonts w:ascii="Arial" w:eastAsia="Times New Roman" w:hAnsi="Arial" w:cs="Arial"/>
          <w:bCs/>
          <w:sz w:val="24"/>
          <w:szCs w:val="24"/>
          <w:lang w:eastAsia="en-US"/>
        </w:rPr>
        <w:t xml:space="preserve"> will review the allegation and any evidenc</w:t>
      </w:r>
      <w:r w:rsidR="00067459">
        <w:rPr>
          <w:rFonts w:ascii="Arial" w:eastAsia="Times New Roman" w:hAnsi="Arial" w:cs="Arial"/>
          <w:bCs/>
          <w:sz w:val="24"/>
          <w:szCs w:val="24"/>
          <w:lang w:eastAsia="en-US"/>
        </w:rPr>
        <w:t xml:space="preserve">e provided by the complainant. </w:t>
      </w:r>
      <w:r w:rsidRPr="00D040B9">
        <w:rPr>
          <w:rFonts w:ascii="Arial" w:eastAsia="Times New Roman" w:hAnsi="Arial" w:cs="Arial"/>
          <w:bCs/>
          <w:sz w:val="24"/>
          <w:szCs w:val="24"/>
          <w:lang w:eastAsia="en-US"/>
        </w:rPr>
        <w:t xml:space="preserve">The list below represents some of the factors that are considered during the screening and prioritization process. </w:t>
      </w:r>
    </w:p>
    <w:p w14:paraId="7957E465" w14:textId="2E2C8DAD" w:rsidR="00D040B9" w:rsidRPr="00D040B9" w:rsidRDefault="00D040B9" w:rsidP="00D040B9">
      <w:pPr>
        <w:pStyle w:val="ListParagraph"/>
        <w:numPr>
          <w:ilvl w:val="1"/>
          <w:numId w:val="21"/>
        </w:numPr>
        <w:spacing w:line="240" w:lineRule="auto"/>
        <w:rPr>
          <w:rFonts w:ascii="Arial" w:eastAsia="Times New Roman" w:hAnsi="Arial" w:cs="Arial"/>
          <w:bCs/>
          <w:sz w:val="24"/>
          <w:szCs w:val="24"/>
          <w:lang w:eastAsia="en-US"/>
        </w:rPr>
      </w:pPr>
      <w:r w:rsidRPr="00D040B9">
        <w:rPr>
          <w:rFonts w:ascii="Arial" w:eastAsia="Times New Roman" w:hAnsi="Arial" w:cs="Arial"/>
          <w:bCs/>
          <w:sz w:val="24"/>
          <w:szCs w:val="24"/>
          <w:lang w:eastAsia="en-US"/>
        </w:rPr>
        <w:t xml:space="preserve">Does the complaint involve actions by a person subject to </w:t>
      </w:r>
      <w:r w:rsidR="0072689C" w:rsidRPr="00D040B9">
        <w:rPr>
          <w:rFonts w:ascii="Arial" w:eastAsia="Times New Roman" w:hAnsi="Arial" w:cs="Arial"/>
          <w:bCs/>
          <w:sz w:val="24"/>
          <w:szCs w:val="24"/>
          <w:lang w:eastAsia="en-US"/>
        </w:rPr>
        <w:t>Ogden</w:t>
      </w:r>
      <w:r w:rsidR="0072689C">
        <w:rPr>
          <w:rFonts w:ascii="Arial" w:eastAsia="Times New Roman" w:hAnsi="Arial" w:cs="Arial"/>
          <w:bCs/>
          <w:sz w:val="24"/>
          <w:szCs w:val="24"/>
          <w:lang w:eastAsia="en-US"/>
        </w:rPr>
        <w:t xml:space="preserve"> Valley City’s</w:t>
      </w:r>
      <w:r w:rsidRPr="00D040B9">
        <w:rPr>
          <w:rFonts w:ascii="Arial" w:eastAsia="Times New Roman" w:hAnsi="Arial" w:cs="Arial"/>
          <w:bCs/>
          <w:sz w:val="24"/>
          <w:szCs w:val="24"/>
          <w:lang w:eastAsia="en-US"/>
        </w:rPr>
        <w:t xml:space="preserve"> authority?</w:t>
      </w:r>
    </w:p>
    <w:p w14:paraId="3BE1E476" w14:textId="77777777" w:rsidR="00D040B9" w:rsidRPr="00D040B9" w:rsidRDefault="00D040B9" w:rsidP="00D040B9">
      <w:pPr>
        <w:pStyle w:val="ListParagraph"/>
        <w:numPr>
          <w:ilvl w:val="1"/>
          <w:numId w:val="21"/>
        </w:numPr>
        <w:spacing w:line="240" w:lineRule="auto"/>
        <w:rPr>
          <w:rFonts w:ascii="Arial" w:eastAsia="Times New Roman" w:hAnsi="Arial" w:cs="Arial"/>
          <w:bCs/>
          <w:sz w:val="24"/>
          <w:szCs w:val="24"/>
          <w:lang w:eastAsia="en-US"/>
        </w:rPr>
      </w:pPr>
      <w:r w:rsidRPr="00D040B9">
        <w:rPr>
          <w:rFonts w:ascii="Arial" w:eastAsia="Times New Roman" w:hAnsi="Arial" w:cs="Arial"/>
          <w:bCs/>
          <w:sz w:val="24"/>
          <w:szCs w:val="24"/>
          <w:lang w:eastAsia="en-US"/>
        </w:rPr>
        <w:t>Does the complaint pertain to improper governmental ac</w:t>
      </w:r>
      <w:r w:rsidR="00067459">
        <w:rPr>
          <w:rFonts w:ascii="Arial" w:eastAsia="Times New Roman" w:hAnsi="Arial" w:cs="Arial"/>
          <w:bCs/>
          <w:sz w:val="24"/>
          <w:szCs w:val="24"/>
          <w:lang w:eastAsia="en-US"/>
        </w:rPr>
        <w:t xml:space="preserve">tivities? </w:t>
      </w:r>
      <w:r w:rsidRPr="00D040B9">
        <w:rPr>
          <w:rFonts w:ascii="Arial" w:eastAsia="Times New Roman" w:hAnsi="Arial" w:cs="Arial"/>
          <w:bCs/>
          <w:sz w:val="24"/>
          <w:szCs w:val="24"/>
          <w:lang w:eastAsia="en-US"/>
        </w:rPr>
        <w:t>Disagreements with management decisions or actions taken by elected officials that are within the law will not be investigated.</w:t>
      </w:r>
    </w:p>
    <w:p w14:paraId="640660C0" w14:textId="77777777" w:rsidR="00D040B9" w:rsidRPr="00D040B9" w:rsidRDefault="00D040B9" w:rsidP="00D040B9">
      <w:pPr>
        <w:pStyle w:val="ListParagraph"/>
        <w:numPr>
          <w:ilvl w:val="1"/>
          <w:numId w:val="21"/>
        </w:numPr>
        <w:spacing w:line="240" w:lineRule="auto"/>
        <w:rPr>
          <w:rFonts w:ascii="Arial" w:eastAsia="Times New Roman" w:hAnsi="Arial" w:cs="Arial"/>
          <w:bCs/>
          <w:sz w:val="24"/>
          <w:szCs w:val="24"/>
          <w:lang w:eastAsia="en-US"/>
        </w:rPr>
      </w:pPr>
      <w:r w:rsidRPr="00D040B9">
        <w:rPr>
          <w:rFonts w:ascii="Arial" w:eastAsia="Times New Roman" w:hAnsi="Arial" w:cs="Arial"/>
          <w:bCs/>
          <w:sz w:val="24"/>
          <w:szCs w:val="24"/>
          <w:lang w:eastAsia="en-US"/>
        </w:rPr>
        <w:t>Has the complainant taken appropriate steps to resol</w:t>
      </w:r>
      <w:r w:rsidR="00067459">
        <w:rPr>
          <w:rFonts w:ascii="Arial" w:eastAsia="Times New Roman" w:hAnsi="Arial" w:cs="Arial"/>
          <w:bCs/>
          <w:sz w:val="24"/>
          <w:szCs w:val="24"/>
          <w:lang w:eastAsia="en-US"/>
        </w:rPr>
        <w:t>ve the issue with the entity? I</w:t>
      </w:r>
      <w:r w:rsidRPr="00D040B9">
        <w:rPr>
          <w:rFonts w:ascii="Arial" w:eastAsia="Times New Roman" w:hAnsi="Arial" w:cs="Arial"/>
          <w:bCs/>
          <w:sz w:val="24"/>
          <w:szCs w:val="24"/>
          <w:lang w:eastAsia="en-US"/>
        </w:rPr>
        <w:t>f the entity is not responsive, the concern relates to top management, or the complainant desires anonymity, consideration will be increased.</w:t>
      </w:r>
    </w:p>
    <w:p w14:paraId="63BA9671" w14:textId="77777777" w:rsidR="00D040B9" w:rsidRPr="00D040B9" w:rsidRDefault="00D040B9" w:rsidP="00D040B9">
      <w:pPr>
        <w:pStyle w:val="ListParagraph"/>
        <w:numPr>
          <w:ilvl w:val="1"/>
          <w:numId w:val="21"/>
        </w:numPr>
        <w:spacing w:line="240" w:lineRule="auto"/>
        <w:rPr>
          <w:rFonts w:ascii="Arial" w:eastAsia="Times New Roman" w:hAnsi="Arial" w:cs="Arial"/>
          <w:bCs/>
          <w:sz w:val="24"/>
          <w:szCs w:val="24"/>
          <w:lang w:eastAsia="en-US"/>
        </w:rPr>
      </w:pPr>
      <w:r w:rsidRPr="00D040B9">
        <w:rPr>
          <w:rFonts w:ascii="Arial" w:eastAsia="Times New Roman" w:hAnsi="Arial" w:cs="Arial"/>
          <w:bCs/>
          <w:sz w:val="24"/>
          <w:szCs w:val="24"/>
          <w:lang w:eastAsia="en-US"/>
        </w:rPr>
        <w:t>What is the timing and frequency</w:t>
      </w:r>
      <w:r w:rsidR="00067459">
        <w:rPr>
          <w:rFonts w:ascii="Arial" w:eastAsia="Times New Roman" w:hAnsi="Arial" w:cs="Arial"/>
          <w:bCs/>
          <w:sz w:val="24"/>
          <w:szCs w:val="24"/>
          <w:lang w:eastAsia="en-US"/>
        </w:rPr>
        <w:t xml:space="preserve"> of alleged improper activity? </w:t>
      </w:r>
      <w:r w:rsidRPr="00D040B9">
        <w:rPr>
          <w:rFonts w:ascii="Arial" w:eastAsia="Times New Roman" w:hAnsi="Arial" w:cs="Arial"/>
          <w:bCs/>
          <w:sz w:val="24"/>
          <w:szCs w:val="24"/>
          <w:lang w:eastAsia="en-US"/>
        </w:rPr>
        <w:t>Allegations of improper activities that are recent and/or on-going may receive a higher priority.</w:t>
      </w:r>
    </w:p>
    <w:p w14:paraId="082A4E16" w14:textId="26F6520A" w:rsidR="00D040B9" w:rsidRPr="00D040B9" w:rsidRDefault="00D040B9" w:rsidP="00D040B9">
      <w:pPr>
        <w:pStyle w:val="ListParagraph"/>
        <w:numPr>
          <w:ilvl w:val="1"/>
          <w:numId w:val="21"/>
        </w:numPr>
        <w:spacing w:line="240" w:lineRule="auto"/>
        <w:rPr>
          <w:rFonts w:ascii="Arial" w:eastAsia="Times New Roman" w:hAnsi="Arial" w:cs="Arial"/>
          <w:bCs/>
          <w:sz w:val="24"/>
          <w:szCs w:val="24"/>
          <w:lang w:eastAsia="en-US"/>
        </w:rPr>
      </w:pPr>
      <w:r w:rsidRPr="00D040B9">
        <w:rPr>
          <w:rFonts w:ascii="Arial" w:eastAsia="Times New Roman" w:hAnsi="Arial" w:cs="Arial"/>
          <w:bCs/>
          <w:sz w:val="24"/>
          <w:szCs w:val="24"/>
          <w:lang w:eastAsia="en-US"/>
        </w:rPr>
        <w:lastRenderedPageBreak/>
        <w:t>Should the allegation be i</w:t>
      </w:r>
      <w:r w:rsidR="00067459">
        <w:rPr>
          <w:rFonts w:ascii="Arial" w:eastAsia="Times New Roman" w:hAnsi="Arial" w:cs="Arial"/>
          <w:bCs/>
          <w:sz w:val="24"/>
          <w:szCs w:val="24"/>
          <w:lang w:eastAsia="en-US"/>
        </w:rPr>
        <w:t xml:space="preserve">nvestigated by another entity? </w:t>
      </w:r>
      <w:r w:rsidRPr="00D040B9">
        <w:rPr>
          <w:rFonts w:ascii="Arial" w:eastAsia="Times New Roman" w:hAnsi="Arial" w:cs="Arial"/>
          <w:bCs/>
          <w:sz w:val="24"/>
          <w:szCs w:val="24"/>
          <w:lang w:eastAsia="en-US"/>
        </w:rPr>
        <w:t>Are there other agencies that have oversight of the complaint? Is a member of the governing body being accused?</w:t>
      </w:r>
    </w:p>
    <w:p w14:paraId="5A025E15" w14:textId="77777777" w:rsidR="00D040B9" w:rsidRPr="00D040B9" w:rsidRDefault="00D040B9" w:rsidP="00D040B9">
      <w:pPr>
        <w:pStyle w:val="ListParagraph"/>
        <w:numPr>
          <w:ilvl w:val="1"/>
          <w:numId w:val="21"/>
        </w:numPr>
        <w:spacing w:line="240" w:lineRule="auto"/>
        <w:rPr>
          <w:rFonts w:ascii="Arial" w:eastAsia="Times New Roman" w:hAnsi="Arial" w:cs="Arial"/>
          <w:bCs/>
          <w:sz w:val="24"/>
          <w:szCs w:val="24"/>
          <w:lang w:eastAsia="en-US"/>
        </w:rPr>
      </w:pPr>
      <w:r w:rsidRPr="00D040B9">
        <w:rPr>
          <w:rFonts w:ascii="Arial" w:eastAsia="Times New Roman" w:hAnsi="Arial" w:cs="Arial"/>
          <w:bCs/>
          <w:sz w:val="24"/>
          <w:szCs w:val="24"/>
          <w:lang w:eastAsia="en-US"/>
        </w:rPr>
        <w:t>Can the complaint be efficiently and effectively</w:t>
      </w:r>
      <w:r w:rsidR="00067459">
        <w:rPr>
          <w:rFonts w:ascii="Arial" w:eastAsia="Times New Roman" w:hAnsi="Arial" w:cs="Arial"/>
          <w:bCs/>
          <w:sz w:val="24"/>
          <w:szCs w:val="24"/>
          <w:lang w:eastAsia="en-US"/>
        </w:rPr>
        <w:t xml:space="preserve"> investigated? </w:t>
      </w:r>
      <w:r w:rsidRPr="00D040B9">
        <w:rPr>
          <w:rFonts w:ascii="Arial" w:eastAsia="Times New Roman" w:hAnsi="Arial" w:cs="Arial"/>
          <w:bCs/>
          <w:sz w:val="24"/>
          <w:szCs w:val="24"/>
          <w:lang w:eastAsia="en-US"/>
        </w:rPr>
        <w:t>Overly broad or vague complaints or complaints where evidence is unavailable may be declined or receive a low priority.</w:t>
      </w:r>
    </w:p>
    <w:p w14:paraId="27E03F65" w14:textId="5EE170C8" w:rsidR="00D040B9" w:rsidRPr="00D040B9" w:rsidRDefault="00D040B9" w:rsidP="00D040B9">
      <w:pPr>
        <w:pStyle w:val="ListParagraph"/>
        <w:numPr>
          <w:ilvl w:val="0"/>
          <w:numId w:val="21"/>
        </w:numPr>
        <w:spacing w:line="240" w:lineRule="auto"/>
        <w:rPr>
          <w:rFonts w:ascii="Arial" w:eastAsia="Times New Roman" w:hAnsi="Arial" w:cs="Arial"/>
          <w:bCs/>
          <w:sz w:val="24"/>
          <w:szCs w:val="24"/>
          <w:lang w:eastAsia="en-US"/>
        </w:rPr>
      </w:pPr>
      <w:r w:rsidRPr="00D040B9">
        <w:rPr>
          <w:rFonts w:ascii="Arial" w:eastAsia="Times New Roman" w:hAnsi="Arial" w:cs="Arial"/>
          <w:bCs/>
          <w:sz w:val="24"/>
          <w:szCs w:val="24"/>
          <w:lang w:eastAsia="en-US"/>
        </w:rPr>
        <w:t xml:space="preserve">The </w:t>
      </w:r>
      <w:r w:rsidR="0072689C">
        <w:rPr>
          <w:rFonts w:ascii="Arial" w:eastAsia="Times New Roman" w:hAnsi="Arial" w:cs="Arial"/>
          <w:bCs/>
          <w:sz w:val="24"/>
          <w:szCs w:val="24"/>
          <w:lang w:eastAsia="en-US"/>
        </w:rPr>
        <w:t xml:space="preserve">Finance Director </w:t>
      </w:r>
      <w:r w:rsidRPr="00D040B9">
        <w:rPr>
          <w:rFonts w:ascii="Arial" w:eastAsia="Times New Roman" w:hAnsi="Arial" w:cs="Arial"/>
          <w:bCs/>
          <w:sz w:val="24"/>
          <w:szCs w:val="24"/>
          <w:lang w:eastAsia="en-US"/>
        </w:rPr>
        <w:t xml:space="preserve">communicates to the </w:t>
      </w:r>
      <w:r w:rsidR="0072689C">
        <w:rPr>
          <w:rFonts w:ascii="Arial" w:eastAsia="Times New Roman" w:hAnsi="Arial" w:cs="Arial"/>
          <w:bCs/>
          <w:sz w:val="24"/>
          <w:szCs w:val="24"/>
          <w:lang w:eastAsia="en-US"/>
        </w:rPr>
        <w:t xml:space="preserve">Fraud </w:t>
      </w:r>
      <w:r w:rsidRPr="00D040B9">
        <w:rPr>
          <w:rFonts w:ascii="Arial" w:eastAsia="Times New Roman" w:hAnsi="Arial" w:cs="Arial"/>
          <w:bCs/>
          <w:sz w:val="24"/>
          <w:szCs w:val="24"/>
          <w:lang w:eastAsia="en-US"/>
        </w:rPr>
        <w:t xml:space="preserve">Committee: </w:t>
      </w:r>
    </w:p>
    <w:p w14:paraId="60ECD184" w14:textId="77777777" w:rsidR="00D040B9" w:rsidRPr="00D040B9" w:rsidRDefault="00D040B9" w:rsidP="00D040B9">
      <w:pPr>
        <w:pStyle w:val="ListParagraph"/>
        <w:numPr>
          <w:ilvl w:val="1"/>
          <w:numId w:val="21"/>
        </w:numPr>
        <w:spacing w:line="240" w:lineRule="auto"/>
        <w:rPr>
          <w:rFonts w:ascii="Arial" w:eastAsia="Times New Roman" w:hAnsi="Arial" w:cs="Arial"/>
          <w:bCs/>
          <w:sz w:val="24"/>
          <w:szCs w:val="24"/>
          <w:lang w:eastAsia="en-US"/>
        </w:rPr>
      </w:pPr>
      <w:r w:rsidRPr="00D040B9">
        <w:rPr>
          <w:rFonts w:ascii="Arial" w:eastAsia="Times New Roman" w:hAnsi="Arial" w:cs="Arial"/>
          <w:bCs/>
          <w:sz w:val="24"/>
          <w:szCs w:val="24"/>
          <w:lang w:eastAsia="en-US"/>
        </w:rPr>
        <w:t>The allegation of the complaint</w:t>
      </w:r>
    </w:p>
    <w:p w14:paraId="782EAE42" w14:textId="77777777" w:rsidR="00D040B9" w:rsidRPr="00D040B9" w:rsidRDefault="00D040B9" w:rsidP="00D040B9">
      <w:pPr>
        <w:pStyle w:val="ListParagraph"/>
        <w:numPr>
          <w:ilvl w:val="1"/>
          <w:numId w:val="21"/>
        </w:numPr>
        <w:spacing w:line="240" w:lineRule="auto"/>
        <w:rPr>
          <w:rFonts w:ascii="Arial" w:eastAsia="Times New Roman" w:hAnsi="Arial" w:cs="Arial"/>
          <w:bCs/>
          <w:sz w:val="24"/>
          <w:szCs w:val="24"/>
          <w:lang w:eastAsia="en-US"/>
        </w:rPr>
      </w:pPr>
      <w:r w:rsidRPr="00D040B9">
        <w:rPr>
          <w:rFonts w:ascii="Arial" w:eastAsia="Times New Roman" w:hAnsi="Arial" w:cs="Arial"/>
          <w:bCs/>
          <w:sz w:val="24"/>
          <w:szCs w:val="24"/>
          <w:lang w:eastAsia="en-US"/>
        </w:rPr>
        <w:t>Any facts supporting or refuting the complaint</w:t>
      </w:r>
    </w:p>
    <w:p w14:paraId="31E01D1A" w14:textId="77777777" w:rsidR="00D040B9" w:rsidRPr="00D040B9" w:rsidRDefault="00D040B9" w:rsidP="00D040B9">
      <w:pPr>
        <w:pStyle w:val="ListParagraph"/>
        <w:numPr>
          <w:ilvl w:val="1"/>
          <w:numId w:val="21"/>
        </w:numPr>
        <w:spacing w:line="240" w:lineRule="auto"/>
        <w:rPr>
          <w:rFonts w:ascii="Arial" w:eastAsia="Times New Roman" w:hAnsi="Arial" w:cs="Arial"/>
          <w:bCs/>
          <w:sz w:val="24"/>
          <w:szCs w:val="24"/>
          <w:lang w:eastAsia="en-US"/>
        </w:rPr>
      </w:pPr>
      <w:r w:rsidRPr="00D040B9">
        <w:rPr>
          <w:rFonts w:ascii="Arial" w:eastAsia="Times New Roman" w:hAnsi="Arial" w:cs="Arial"/>
          <w:bCs/>
          <w:sz w:val="24"/>
          <w:szCs w:val="24"/>
          <w:lang w:eastAsia="en-US"/>
        </w:rPr>
        <w:t>A recommendation based upon preliminary inquiry</w:t>
      </w:r>
    </w:p>
    <w:p w14:paraId="7DC9437C" w14:textId="49A66E91" w:rsidR="00D040B9" w:rsidRPr="00D040B9" w:rsidRDefault="0072689C" w:rsidP="00D040B9">
      <w:pPr>
        <w:pStyle w:val="ListParagraph"/>
        <w:numPr>
          <w:ilvl w:val="0"/>
          <w:numId w:val="21"/>
        </w:numPr>
        <w:spacing w:line="240" w:lineRule="auto"/>
        <w:rPr>
          <w:rFonts w:ascii="Arial" w:eastAsia="Times New Roman" w:hAnsi="Arial" w:cs="Arial"/>
          <w:bCs/>
          <w:sz w:val="24"/>
          <w:szCs w:val="24"/>
          <w:lang w:eastAsia="en-US"/>
        </w:rPr>
      </w:pPr>
      <w:r>
        <w:rPr>
          <w:rFonts w:ascii="Arial" w:eastAsia="Times New Roman" w:hAnsi="Arial" w:cs="Arial"/>
          <w:bCs/>
          <w:sz w:val="24"/>
          <w:szCs w:val="24"/>
          <w:lang w:eastAsia="en-US"/>
        </w:rPr>
        <w:t>Fraud</w:t>
      </w:r>
      <w:r w:rsidR="00D040B9" w:rsidRPr="00D040B9">
        <w:rPr>
          <w:rFonts w:ascii="Arial" w:eastAsia="Times New Roman" w:hAnsi="Arial" w:cs="Arial"/>
          <w:bCs/>
          <w:sz w:val="24"/>
          <w:szCs w:val="24"/>
          <w:lang w:eastAsia="en-US"/>
        </w:rPr>
        <w:t xml:space="preserve"> Committee decides the appropriate next action (if a member of the </w:t>
      </w:r>
      <w:r>
        <w:rPr>
          <w:rFonts w:ascii="Arial" w:eastAsia="Times New Roman" w:hAnsi="Arial" w:cs="Arial"/>
          <w:bCs/>
          <w:sz w:val="24"/>
          <w:szCs w:val="24"/>
          <w:lang w:eastAsia="en-US"/>
        </w:rPr>
        <w:t>Fraud</w:t>
      </w:r>
      <w:r w:rsidR="00D040B9" w:rsidRPr="00D040B9">
        <w:rPr>
          <w:rFonts w:ascii="Arial" w:eastAsia="Times New Roman" w:hAnsi="Arial" w:cs="Arial"/>
          <w:bCs/>
          <w:sz w:val="24"/>
          <w:szCs w:val="24"/>
          <w:lang w:eastAsia="en-US"/>
        </w:rPr>
        <w:t xml:space="preserve"> Committee is the subject of the </w:t>
      </w:r>
      <w:r w:rsidR="00D76DB9" w:rsidRPr="00D040B9">
        <w:rPr>
          <w:rFonts w:ascii="Arial" w:eastAsia="Times New Roman" w:hAnsi="Arial" w:cs="Arial"/>
          <w:bCs/>
          <w:sz w:val="24"/>
          <w:szCs w:val="24"/>
          <w:lang w:eastAsia="en-US"/>
        </w:rPr>
        <w:t>complaint,</w:t>
      </w:r>
      <w:r w:rsidR="00D040B9" w:rsidRPr="00D040B9">
        <w:rPr>
          <w:rFonts w:ascii="Arial" w:eastAsia="Times New Roman" w:hAnsi="Arial" w:cs="Arial"/>
          <w:bCs/>
          <w:sz w:val="24"/>
          <w:szCs w:val="24"/>
          <w:lang w:eastAsia="en-US"/>
        </w:rPr>
        <w:t xml:space="preserve"> they may not be included in this process):</w:t>
      </w:r>
    </w:p>
    <w:p w14:paraId="2D2EF278" w14:textId="77777777" w:rsidR="00D040B9" w:rsidRPr="00D040B9" w:rsidRDefault="00D040B9" w:rsidP="00D040B9">
      <w:pPr>
        <w:pStyle w:val="ListParagraph"/>
        <w:numPr>
          <w:ilvl w:val="1"/>
          <w:numId w:val="21"/>
        </w:numPr>
        <w:spacing w:line="240" w:lineRule="auto"/>
        <w:rPr>
          <w:rFonts w:ascii="Arial" w:eastAsia="Times New Roman" w:hAnsi="Arial" w:cs="Arial"/>
          <w:bCs/>
          <w:sz w:val="24"/>
          <w:szCs w:val="24"/>
          <w:lang w:eastAsia="en-US"/>
        </w:rPr>
      </w:pPr>
      <w:r w:rsidRPr="00D040B9">
        <w:rPr>
          <w:rFonts w:ascii="Arial" w:eastAsia="Times New Roman" w:hAnsi="Arial" w:cs="Arial"/>
          <w:bCs/>
          <w:sz w:val="24"/>
          <w:szCs w:val="24"/>
          <w:lang w:eastAsia="en-US"/>
        </w:rPr>
        <w:t>Discontinue the investigation</w:t>
      </w:r>
    </w:p>
    <w:p w14:paraId="7D18BA56" w14:textId="77777777" w:rsidR="00D040B9" w:rsidRPr="00D040B9" w:rsidRDefault="00D040B9" w:rsidP="00D040B9">
      <w:pPr>
        <w:pStyle w:val="ListParagraph"/>
        <w:numPr>
          <w:ilvl w:val="1"/>
          <w:numId w:val="21"/>
        </w:numPr>
        <w:spacing w:line="240" w:lineRule="auto"/>
        <w:rPr>
          <w:rFonts w:ascii="Arial" w:eastAsia="Times New Roman" w:hAnsi="Arial" w:cs="Arial"/>
          <w:bCs/>
          <w:sz w:val="24"/>
          <w:szCs w:val="24"/>
          <w:lang w:eastAsia="en-US"/>
        </w:rPr>
      </w:pPr>
      <w:r w:rsidRPr="00D040B9">
        <w:rPr>
          <w:rFonts w:ascii="Arial" w:eastAsia="Times New Roman" w:hAnsi="Arial" w:cs="Arial"/>
          <w:bCs/>
          <w:sz w:val="24"/>
          <w:szCs w:val="24"/>
          <w:lang w:eastAsia="en-US"/>
        </w:rPr>
        <w:t>Continue with the investigation</w:t>
      </w:r>
    </w:p>
    <w:p w14:paraId="38B15FCA" w14:textId="77777777" w:rsidR="00D040B9" w:rsidRPr="00D040B9" w:rsidRDefault="00D040B9" w:rsidP="00D040B9">
      <w:pPr>
        <w:pStyle w:val="ListParagraph"/>
        <w:numPr>
          <w:ilvl w:val="1"/>
          <w:numId w:val="21"/>
        </w:numPr>
        <w:spacing w:line="240" w:lineRule="auto"/>
        <w:rPr>
          <w:rFonts w:ascii="Arial" w:eastAsia="Times New Roman" w:hAnsi="Arial" w:cs="Arial"/>
          <w:bCs/>
          <w:sz w:val="24"/>
          <w:szCs w:val="24"/>
          <w:lang w:eastAsia="en-US"/>
        </w:rPr>
      </w:pPr>
      <w:r w:rsidRPr="00D040B9">
        <w:rPr>
          <w:rFonts w:ascii="Arial" w:eastAsia="Times New Roman" w:hAnsi="Arial" w:cs="Arial"/>
          <w:bCs/>
          <w:sz w:val="24"/>
          <w:szCs w:val="24"/>
          <w:lang w:eastAsia="en-US"/>
        </w:rPr>
        <w:t>Refer the investigation to another agency</w:t>
      </w:r>
    </w:p>
    <w:p w14:paraId="07B4AD9D" w14:textId="061D6E7A" w:rsidR="00D040B9" w:rsidRPr="00D040B9" w:rsidRDefault="00D040B9" w:rsidP="00D040B9">
      <w:pPr>
        <w:pStyle w:val="ListParagraph"/>
        <w:numPr>
          <w:ilvl w:val="0"/>
          <w:numId w:val="21"/>
        </w:numPr>
        <w:spacing w:line="240" w:lineRule="auto"/>
        <w:rPr>
          <w:rFonts w:ascii="Arial" w:eastAsia="Times New Roman" w:hAnsi="Arial" w:cs="Arial"/>
          <w:bCs/>
          <w:sz w:val="24"/>
          <w:szCs w:val="24"/>
          <w:lang w:eastAsia="en-US"/>
        </w:rPr>
      </w:pPr>
      <w:r w:rsidRPr="00D040B9">
        <w:rPr>
          <w:rFonts w:ascii="Arial" w:eastAsia="Times New Roman" w:hAnsi="Arial" w:cs="Arial"/>
          <w:bCs/>
          <w:sz w:val="24"/>
          <w:szCs w:val="24"/>
          <w:lang w:eastAsia="en-US"/>
        </w:rPr>
        <w:t xml:space="preserve">If the investigation proceeds, the </w:t>
      </w:r>
      <w:r w:rsidR="0072689C">
        <w:rPr>
          <w:rFonts w:ascii="Arial" w:eastAsia="Times New Roman" w:hAnsi="Arial" w:cs="Arial"/>
          <w:bCs/>
          <w:sz w:val="24"/>
          <w:szCs w:val="24"/>
          <w:lang w:eastAsia="en-US"/>
        </w:rPr>
        <w:t xml:space="preserve">fraud </w:t>
      </w:r>
      <w:r w:rsidRPr="00D040B9">
        <w:rPr>
          <w:rFonts w:ascii="Arial" w:eastAsia="Times New Roman" w:hAnsi="Arial" w:cs="Arial"/>
          <w:bCs/>
          <w:sz w:val="24"/>
          <w:szCs w:val="24"/>
          <w:lang w:eastAsia="en-US"/>
        </w:rPr>
        <w:t>committee sets the following:</w:t>
      </w:r>
    </w:p>
    <w:p w14:paraId="397522B9" w14:textId="77777777" w:rsidR="00D040B9" w:rsidRPr="00D040B9" w:rsidRDefault="00D040B9" w:rsidP="00D040B9">
      <w:pPr>
        <w:pStyle w:val="ListParagraph"/>
        <w:numPr>
          <w:ilvl w:val="1"/>
          <w:numId w:val="21"/>
        </w:numPr>
        <w:spacing w:line="240" w:lineRule="auto"/>
        <w:rPr>
          <w:rFonts w:ascii="Arial" w:eastAsia="Times New Roman" w:hAnsi="Arial" w:cs="Arial"/>
          <w:bCs/>
          <w:sz w:val="24"/>
          <w:szCs w:val="24"/>
          <w:lang w:eastAsia="en-US"/>
        </w:rPr>
      </w:pPr>
      <w:r w:rsidRPr="00D040B9">
        <w:rPr>
          <w:rFonts w:ascii="Arial" w:eastAsia="Times New Roman" w:hAnsi="Arial" w:cs="Arial"/>
          <w:bCs/>
          <w:sz w:val="24"/>
          <w:szCs w:val="24"/>
          <w:lang w:eastAsia="en-US"/>
        </w:rPr>
        <w:t>Time and resource budget</w:t>
      </w:r>
    </w:p>
    <w:p w14:paraId="5DC1E002" w14:textId="77777777" w:rsidR="00D040B9" w:rsidRPr="00D040B9" w:rsidRDefault="00D040B9" w:rsidP="00D040B9">
      <w:pPr>
        <w:pStyle w:val="ListParagraph"/>
        <w:numPr>
          <w:ilvl w:val="1"/>
          <w:numId w:val="21"/>
        </w:numPr>
        <w:spacing w:line="240" w:lineRule="auto"/>
        <w:rPr>
          <w:rFonts w:ascii="Arial" w:eastAsia="Times New Roman" w:hAnsi="Arial" w:cs="Arial"/>
          <w:bCs/>
          <w:sz w:val="24"/>
          <w:szCs w:val="24"/>
          <w:lang w:eastAsia="en-US"/>
        </w:rPr>
      </w:pPr>
      <w:r w:rsidRPr="00D040B9">
        <w:rPr>
          <w:rFonts w:ascii="Arial" w:eastAsia="Times New Roman" w:hAnsi="Arial" w:cs="Arial"/>
          <w:bCs/>
          <w:sz w:val="24"/>
          <w:szCs w:val="24"/>
          <w:lang w:eastAsia="en-US"/>
        </w:rPr>
        <w:t>Scope of the audit</w:t>
      </w:r>
    </w:p>
    <w:p w14:paraId="71BB8D88" w14:textId="00609CC0" w:rsidR="00D040B9" w:rsidRPr="00D040B9" w:rsidRDefault="00D76DB9" w:rsidP="00D040B9">
      <w:pPr>
        <w:pStyle w:val="ListParagraph"/>
        <w:numPr>
          <w:ilvl w:val="0"/>
          <w:numId w:val="21"/>
        </w:numPr>
        <w:spacing w:line="240" w:lineRule="auto"/>
        <w:rPr>
          <w:rFonts w:ascii="Arial" w:eastAsia="Times New Roman" w:hAnsi="Arial" w:cs="Arial"/>
          <w:bCs/>
          <w:sz w:val="24"/>
          <w:szCs w:val="24"/>
          <w:lang w:eastAsia="en-US"/>
        </w:rPr>
      </w:pPr>
      <w:r>
        <w:rPr>
          <w:rFonts w:ascii="Arial" w:eastAsia="Times New Roman" w:hAnsi="Arial" w:cs="Arial"/>
          <w:bCs/>
          <w:sz w:val="24"/>
          <w:szCs w:val="24"/>
          <w:lang w:eastAsia="en-US"/>
        </w:rPr>
        <w:t>Council Member over Finance</w:t>
      </w:r>
      <w:r w:rsidR="00D040B9" w:rsidRPr="00D040B9">
        <w:rPr>
          <w:rFonts w:ascii="Arial" w:eastAsia="Times New Roman" w:hAnsi="Arial" w:cs="Arial"/>
          <w:bCs/>
          <w:sz w:val="24"/>
          <w:szCs w:val="24"/>
          <w:lang w:eastAsia="en-US"/>
        </w:rPr>
        <w:t xml:space="preserve"> completes the audit</w:t>
      </w:r>
    </w:p>
    <w:p w14:paraId="43318E52" w14:textId="30DC29B4" w:rsidR="00D040B9" w:rsidRPr="00D040B9" w:rsidRDefault="00D76DB9" w:rsidP="00D040B9">
      <w:pPr>
        <w:pStyle w:val="ListParagraph"/>
        <w:numPr>
          <w:ilvl w:val="0"/>
          <w:numId w:val="21"/>
        </w:numPr>
        <w:spacing w:line="240" w:lineRule="auto"/>
        <w:rPr>
          <w:rFonts w:ascii="Arial" w:eastAsia="Times New Roman" w:hAnsi="Arial" w:cs="Arial"/>
          <w:bCs/>
          <w:sz w:val="24"/>
          <w:szCs w:val="24"/>
          <w:lang w:eastAsia="en-US"/>
        </w:rPr>
      </w:pPr>
      <w:r>
        <w:rPr>
          <w:rFonts w:ascii="Arial" w:eastAsia="Times New Roman" w:hAnsi="Arial" w:cs="Arial"/>
          <w:bCs/>
          <w:sz w:val="24"/>
          <w:szCs w:val="24"/>
          <w:lang w:eastAsia="en-US"/>
        </w:rPr>
        <w:t xml:space="preserve">Council Member over Finance </w:t>
      </w:r>
      <w:r w:rsidR="00D040B9" w:rsidRPr="00D040B9">
        <w:rPr>
          <w:rFonts w:ascii="Arial" w:eastAsia="Times New Roman" w:hAnsi="Arial" w:cs="Arial"/>
          <w:bCs/>
          <w:sz w:val="24"/>
          <w:szCs w:val="24"/>
          <w:lang w:eastAsia="en-US"/>
        </w:rPr>
        <w:t>creates a report outlining the work performed and conclusions</w:t>
      </w:r>
    </w:p>
    <w:p w14:paraId="5F2DB9A0" w14:textId="688566B8" w:rsidR="00D040B9" w:rsidRPr="00D040B9" w:rsidRDefault="00D76DB9" w:rsidP="00D040B9">
      <w:pPr>
        <w:pStyle w:val="ListParagraph"/>
        <w:numPr>
          <w:ilvl w:val="0"/>
          <w:numId w:val="21"/>
        </w:numPr>
        <w:spacing w:line="240" w:lineRule="auto"/>
        <w:rPr>
          <w:rFonts w:ascii="Arial" w:eastAsia="Times New Roman" w:hAnsi="Arial" w:cs="Arial"/>
          <w:bCs/>
          <w:sz w:val="24"/>
          <w:szCs w:val="24"/>
          <w:lang w:eastAsia="en-US"/>
        </w:rPr>
      </w:pPr>
      <w:r>
        <w:rPr>
          <w:rFonts w:ascii="Arial" w:eastAsia="Times New Roman" w:hAnsi="Arial" w:cs="Arial"/>
          <w:bCs/>
          <w:sz w:val="24"/>
          <w:szCs w:val="24"/>
          <w:lang w:eastAsia="en-US"/>
        </w:rPr>
        <w:t>Council Member over Finance pr</w:t>
      </w:r>
      <w:r w:rsidR="00D040B9" w:rsidRPr="00D040B9">
        <w:rPr>
          <w:rFonts w:ascii="Arial" w:eastAsia="Times New Roman" w:hAnsi="Arial" w:cs="Arial"/>
          <w:bCs/>
          <w:sz w:val="24"/>
          <w:szCs w:val="24"/>
          <w:lang w:eastAsia="en-US"/>
        </w:rPr>
        <w:t xml:space="preserve">ovides the report to the </w:t>
      </w:r>
      <w:r>
        <w:rPr>
          <w:rFonts w:ascii="Arial" w:eastAsia="Times New Roman" w:hAnsi="Arial" w:cs="Arial"/>
          <w:bCs/>
          <w:sz w:val="24"/>
          <w:szCs w:val="24"/>
          <w:lang w:eastAsia="en-US"/>
        </w:rPr>
        <w:t xml:space="preserve">Fraud </w:t>
      </w:r>
      <w:r w:rsidR="00D040B9" w:rsidRPr="00D040B9">
        <w:rPr>
          <w:rFonts w:ascii="Arial" w:eastAsia="Times New Roman" w:hAnsi="Arial" w:cs="Arial"/>
          <w:bCs/>
          <w:sz w:val="24"/>
          <w:szCs w:val="24"/>
          <w:lang w:eastAsia="en-US"/>
        </w:rPr>
        <w:t>Committee</w:t>
      </w:r>
    </w:p>
    <w:p w14:paraId="78372728" w14:textId="544611A8" w:rsidR="00D040B9" w:rsidRPr="00D040B9" w:rsidRDefault="00D76DB9" w:rsidP="00D040B9">
      <w:pPr>
        <w:pStyle w:val="ListParagraph"/>
        <w:numPr>
          <w:ilvl w:val="0"/>
          <w:numId w:val="21"/>
        </w:numPr>
        <w:spacing w:line="240" w:lineRule="auto"/>
        <w:rPr>
          <w:rFonts w:ascii="Arial" w:eastAsia="Times New Roman" w:hAnsi="Arial" w:cs="Arial"/>
          <w:bCs/>
          <w:sz w:val="24"/>
          <w:szCs w:val="24"/>
          <w:lang w:eastAsia="en-US"/>
        </w:rPr>
      </w:pPr>
      <w:r>
        <w:rPr>
          <w:rFonts w:ascii="Arial" w:eastAsia="Times New Roman" w:hAnsi="Arial" w:cs="Arial"/>
          <w:bCs/>
          <w:sz w:val="24"/>
          <w:szCs w:val="24"/>
          <w:lang w:eastAsia="en-US"/>
        </w:rPr>
        <w:t>Fraud Committee</w:t>
      </w:r>
      <w:r w:rsidR="00D040B9" w:rsidRPr="00D040B9">
        <w:rPr>
          <w:rFonts w:ascii="Arial" w:eastAsia="Times New Roman" w:hAnsi="Arial" w:cs="Arial"/>
          <w:bCs/>
          <w:sz w:val="24"/>
          <w:szCs w:val="24"/>
          <w:lang w:eastAsia="en-US"/>
        </w:rPr>
        <w:t xml:space="preserve"> reports investigation results to the whole governing body </w:t>
      </w:r>
    </w:p>
    <w:p w14:paraId="76E62948" w14:textId="77777777" w:rsidR="00D040B9" w:rsidRPr="00D040B9" w:rsidRDefault="00D040B9" w:rsidP="00D040B9">
      <w:pPr>
        <w:pStyle w:val="ListParagraph"/>
        <w:numPr>
          <w:ilvl w:val="0"/>
          <w:numId w:val="21"/>
        </w:numPr>
        <w:spacing w:line="240" w:lineRule="auto"/>
        <w:rPr>
          <w:rFonts w:ascii="Arial" w:eastAsia="Times New Roman" w:hAnsi="Arial" w:cs="Arial"/>
          <w:bCs/>
          <w:sz w:val="24"/>
          <w:szCs w:val="24"/>
          <w:lang w:eastAsia="en-US"/>
        </w:rPr>
      </w:pPr>
      <w:r w:rsidRPr="00D040B9">
        <w:rPr>
          <w:rFonts w:ascii="Arial" w:eastAsia="Times New Roman" w:hAnsi="Arial" w:cs="Arial"/>
          <w:bCs/>
          <w:sz w:val="24"/>
          <w:szCs w:val="24"/>
          <w:lang w:eastAsia="en-US"/>
        </w:rPr>
        <w:t>Governing body addresses any findings noted in the report</w:t>
      </w:r>
    </w:p>
    <w:p w14:paraId="76CAA3D1" w14:textId="77777777" w:rsidR="00D040B9" w:rsidRPr="00D040B9" w:rsidRDefault="00D040B9" w:rsidP="00D040B9">
      <w:pPr>
        <w:spacing w:line="240" w:lineRule="auto"/>
        <w:rPr>
          <w:rFonts w:ascii="Arial" w:eastAsia="Times New Roman" w:hAnsi="Arial" w:cs="Arial"/>
          <w:bCs/>
          <w:sz w:val="36"/>
          <w:szCs w:val="24"/>
          <w:lang w:eastAsia="en-US"/>
        </w:rPr>
      </w:pPr>
      <w:r w:rsidRPr="00D040B9">
        <w:rPr>
          <w:rFonts w:ascii="Arial" w:eastAsia="Times New Roman" w:hAnsi="Arial" w:cs="Arial"/>
          <w:bCs/>
          <w:sz w:val="36"/>
          <w:szCs w:val="24"/>
          <w:lang w:eastAsia="en-US"/>
        </w:rPr>
        <w:t>Whistleblower Protection</w:t>
      </w:r>
    </w:p>
    <w:p w14:paraId="56FB8215" w14:textId="77777777" w:rsidR="00D040B9" w:rsidRPr="00D040B9" w:rsidRDefault="00D040B9" w:rsidP="00D040B9">
      <w:pPr>
        <w:spacing w:line="240" w:lineRule="auto"/>
        <w:rPr>
          <w:rFonts w:ascii="Arial" w:eastAsia="Times New Roman" w:hAnsi="Arial" w:cs="Arial"/>
          <w:bCs/>
          <w:sz w:val="24"/>
          <w:szCs w:val="24"/>
          <w:lang w:eastAsia="en-US"/>
        </w:rPr>
      </w:pPr>
      <w:r w:rsidRPr="00D040B9">
        <w:rPr>
          <w:rFonts w:ascii="Arial" w:eastAsia="Times New Roman" w:hAnsi="Arial" w:cs="Arial"/>
          <w:bCs/>
          <w:i/>
          <w:iCs/>
          <w:sz w:val="24"/>
          <w:szCs w:val="24"/>
          <w:lang w:eastAsia="en-US"/>
        </w:rPr>
        <w:t>Utah Code</w:t>
      </w:r>
      <w:r w:rsidRPr="00D040B9">
        <w:rPr>
          <w:rFonts w:ascii="Arial" w:eastAsia="Times New Roman" w:hAnsi="Arial" w:cs="Arial"/>
          <w:bCs/>
          <w:sz w:val="24"/>
          <w:szCs w:val="24"/>
          <w:lang w:eastAsia="en-US"/>
        </w:rPr>
        <w:t xml:space="preserve"> § 67-21-3 prohibits public employers from taking adverse action against their employees for reporting government waste or violations of law in good faith, to the a</w:t>
      </w:r>
      <w:r w:rsidR="00067459">
        <w:rPr>
          <w:rFonts w:ascii="Arial" w:eastAsia="Times New Roman" w:hAnsi="Arial" w:cs="Arial"/>
          <w:bCs/>
          <w:sz w:val="24"/>
          <w:szCs w:val="24"/>
          <w:lang w:eastAsia="en-US"/>
        </w:rPr>
        <w:t>ppropriate authorities.</w:t>
      </w:r>
      <w:r w:rsidRPr="00D040B9">
        <w:rPr>
          <w:rFonts w:ascii="Arial" w:eastAsia="Times New Roman" w:hAnsi="Arial" w:cs="Arial"/>
          <w:bCs/>
          <w:sz w:val="24"/>
          <w:szCs w:val="24"/>
          <w:lang w:eastAsia="en-US"/>
        </w:rPr>
        <w:t xml:space="preserve"> A public entity employee, public body employee, legislative employee, or judicial employee, is presumed to have communicated in good faith if they have given written notice or otherwise formally communicated the conduct to the entity (see </w:t>
      </w:r>
      <w:r w:rsidRPr="00D040B9">
        <w:rPr>
          <w:rFonts w:ascii="Arial" w:eastAsia="Times New Roman" w:hAnsi="Arial" w:cs="Arial"/>
          <w:bCs/>
          <w:i/>
          <w:iCs/>
          <w:sz w:val="24"/>
          <w:szCs w:val="24"/>
          <w:lang w:eastAsia="en-US"/>
        </w:rPr>
        <w:t>Utah Code</w:t>
      </w:r>
      <w:r w:rsidRPr="00D040B9">
        <w:rPr>
          <w:rFonts w:ascii="Arial" w:eastAsia="Times New Roman" w:hAnsi="Arial" w:cs="Arial"/>
          <w:bCs/>
          <w:sz w:val="24"/>
          <w:szCs w:val="24"/>
          <w:lang w:eastAsia="en-US"/>
        </w:rPr>
        <w:t xml:space="preserve"> § </w:t>
      </w:r>
      <w:hyperlink r:id="rId11" w:history="1">
        <w:r w:rsidRPr="00D040B9">
          <w:rPr>
            <w:rStyle w:val="Hyperlink"/>
            <w:rFonts w:ascii="Arial" w:eastAsia="Times New Roman" w:hAnsi="Arial" w:cs="Arial"/>
            <w:bCs/>
            <w:sz w:val="24"/>
            <w:szCs w:val="24"/>
            <w:lang w:eastAsia="en-US"/>
          </w:rPr>
          <w:t>67-21-3</w:t>
        </w:r>
      </w:hyperlink>
      <w:r w:rsidRPr="00D040B9">
        <w:rPr>
          <w:rFonts w:ascii="Arial" w:eastAsia="Times New Roman" w:hAnsi="Arial" w:cs="Arial"/>
          <w:bCs/>
          <w:sz w:val="24"/>
          <w:szCs w:val="24"/>
          <w:lang w:eastAsia="en-US"/>
        </w:rPr>
        <w:t>(1)(b)(iv)(A) for more information).</w:t>
      </w:r>
    </w:p>
    <w:p w14:paraId="09BA54E5" w14:textId="77777777" w:rsidR="00D040B9" w:rsidRPr="00D040B9" w:rsidRDefault="00D040B9" w:rsidP="00D040B9">
      <w:pPr>
        <w:spacing w:line="240" w:lineRule="auto"/>
        <w:rPr>
          <w:rFonts w:ascii="Arial" w:eastAsia="Times New Roman" w:hAnsi="Arial" w:cs="Arial"/>
          <w:bCs/>
          <w:sz w:val="36"/>
          <w:szCs w:val="24"/>
          <w:lang w:eastAsia="en-US"/>
        </w:rPr>
      </w:pPr>
      <w:r w:rsidRPr="00D040B9">
        <w:rPr>
          <w:rFonts w:ascii="Arial" w:eastAsia="Times New Roman" w:hAnsi="Arial" w:cs="Arial"/>
          <w:bCs/>
          <w:sz w:val="36"/>
          <w:szCs w:val="24"/>
          <w:lang w:eastAsia="en-US"/>
        </w:rPr>
        <w:t>Confidentiality</w:t>
      </w:r>
    </w:p>
    <w:p w14:paraId="4C5792EF" w14:textId="77777777" w:rsidR="00D040B9" w:rsidRPr="00D040B9" w:rsidRDefault="00D040B9" w:rsidP="00D040B9">
      <w:pPr>
        <w:spacing w:line="240" w:lineRule="auto"/>
        <w:rPr>
          <w:rFonts w:ascii="Arial" w:eastAsia="Times New Roman" w:hAnsi="Arial" w:cs="Arial"/>
          <w:bCs/>
          <w:sz w:val="24"/>
          <w:szCs w:val="24"/>
          <w:lang w:eastAsia="en-US"/>
        </w:rPr>
      </w:pPr>
      <w:r w:rsidRPr="00D040B9">
        <w:rPr>
          <w:rFonts w:ascii="Arial" w:eastAsia="Times New Roman" w:hAnsi="Arial" w:cs="Arial"/>
          <w:bCs/>
          <w:sz w:val="24"/>
          <w:szCs w:val="24"/>
          <w:lang w:eastAsia="en-US"/>
        </w:rPr>
        <w:t xml:space="preserve">The identity of the complainant is considered protected information under the Utah Government Records Access and Management Act (GRAMA) and will be kept confidential if requested by the complainant. (See </w:t>
      </w:r>
      <w:r w:rsidRPr="00D040B9">
        <w:rPr>
          <w:rFonts w:ascii="Arial" w:eastAsia="Times New Roman" w:hAnsi="Arial" w:cs="Arial"/>
          <w:bCs/>
          <w:i/>
          <w:iCs/>
          <w:sz w:val="24"/>
          <w:szCs w:val="24"/>
          <w:lang w:eastAsia="en-US"/>
        </w:rPr>
        <w:t>Utah Code</w:t>
      </w:r>
      <w:r w:rsidRPr="00D040B9">
        <w:rPr>
          <w:rFonts w:ascii="Arial" w:eastAsia="Times New Roman" w:hAnsi="Arial" w:cs="Arial"/>
          <w:bCs/>
          <w:sz w:val="24"/>
          <w:szCs w:val="24"/>
          <w:lang w:eastAsia="en-US"/>
        </w:rPr>
        <w:t xml:space="preserve"> Section </w:t>
      </w:r>
      <w:hyperlink r:id="rId12" w:history="1">
        <w:r w:rsidRPr="00D040B9">
          <w:rPr>
            <w:rStyle w:val="Hyperlink"/>
            <w:rFonts w:ascii="Arial" w:eastAsia="Times New Roman" w:hAnsi="Arial" w:cs="Arial"/>
            <w:bCs/>
            <w:sz w:val="24"/>
            <w:szCs w:val="24"/>
            <w:lang w:eastAsia="en-US"/>
          </w:rPr>
          <w:t>67-3-1</w:t>
        </w:r>
      </w:hyperlink>
      <w:r w:rsidRPr="00D040B9">
        <w:rPr>
          <w:rFonts w:ascii="Arial" w:eastAsia="Times New Roman" w:hAnsi="Arial" w:cs="Arial"/>
          <w:bCs/>
          <w:sz w:val="24"/>
          <w:szCs w:val="24"/>
          <w:lang w:eastAsia="en-US"/>
        </w:rPr>
        <w:t>(15)).</w:t>
      </w:r>
    </w:p>
    <w:p w14:paraId="56ACA813" w14:textId="77777777" w:rsidR="00D040B9" w:rsidRDefault="00D040B9" w:rsidP="00067459">
      <w:pPr>
        <w:spacing w:line="240" w:lineRule="auto"/>
        <w:rPr>
          <w:rFonts w:ascii="Arial" w:eastAsia="Times New Roman" w:hAnsi="Arial" w:cs="Arial"/>
          <w:bCs/>
          <w:sz w:val="24"/>
          <w:szCs w:val="24"/>
          <w:lang w:eastAsia="en-US"/>
        </w:rPr>
      </w:pPr>
      <w:r w:rsidRPr="00D040B9">
        <w:rPr>
          <w:rFonts w:ascii="Arial" w:eastAsia="Times New Roman" w:hAnsi="Arial" w:cs="Arial"/>
          <w:bCs/>
          <w:sz w:val="24"/>
          <w:szCs w:val="24"/>
          <w:lang w:eastAsia="en-US"/>
        </w:rPr>
        <w:t>Complaints may be submitted anonymously to the Hotline. However, it is preferable that the complainant provide their name and contact information to allow for follow-up questions</w:t>
      </w:r>
      <w:r w:rsidR="00067459">
        <w:rPr>
          <w:rFonts w:ascii="Arial" w:eastAsia="Times New Roman" w:hAnsi="Arial" w:cs="Arial"/>
          <w:bCs/>
          <w:sz w:val="24"/>
          <w:szCs w:val="24"/>
          <w:lang w:eastAsia="en-US"/>
        </w:rPr>
        <w:t xml:space="preserve"> and reporting </w:t>
      </w:r>
      <w:r w:rsidRPr="00D040B9">
        <w:rPr>
          <w:rFonts w:ascii="Arial" w:eastAsia="Times New Roman" w:hAnsi="Arial" w:cs="Arial"/>
          <w:bCs/>
          <w:sz w:val="24"/>
          <w:szCs w:val="24"/>
          <w:lang w:eastAsia="en-US"/>
        </w:rPr>
        <w:t>the res</w:t>
      </w:r>
      <w:r w:rsidR="00392CE7">
        <w:rPr>
          <w:rFonts w:ascii="Arial" w:eastAsia="Times New Roman" w:hAnsi="Arial" w:cs="Arial"/>
          <w:bCs/>
          <w:sz w:val="24"/>
          <w:szCs w:val="24"/>
          <w:lang w:eastAsia="en-US"/>
        </w:rPr>
        <w:t xml:space="preserve">ults back to the complainant. </w:t>
      </w:r>
      <w:r w:rsidRPr="00D040B9">
        <w:rPr>
          <w:rFonts w:ascii="Arial" w:eastAsia="Times New Roman" w:hAnsi="Arial" w:cs="Arial"/>
          <w:bCs/>
          <w:sz w:val="24"/>
          <w:szCs w:val="24"/>
          <w:lang w:eastAsia="en-US"/>
        </w:rPr>
        <w:t>Whistleblower protections do not apply to anonymous complaints.</w:t>
      </w:r>
      <w:r>
        <w:rPr>
          <w:rFonts w:ascii="Arial" w:eastAsia="Times New Roman" w:hAnsi="Arial" w:cs="Arial"/>
          <w:bCs/>
          <w:sz w:val="24"/>
          <w:szCs w:val="24"/>
          <w:lang w:eastAsia="en-US"/>
        </w:rPr>
        <w:br w:type="page"/>
      </w:r>
    </w:p>
    <w:p w14:paraId="38B8C528" w14:textId="77777777" w:rsidR="00D040B9" w:rsidRPr="00D040B9" w:rsidRDefault="00D040B9" w:rsidP="00D040B9">
      <w:pPr>
        <w:spacing w:line="240" w:lineRule="auto"/>
        <w:jc w:val="center"/>
        <w:rPr>
          <w:rFonts w:ascii="Arial" w:eastAsia="Times New Roman" w:hAnsi="Arial" w:cs="Arial"/>
          <w:b/>
          <w:bCs/>
          <w:sz w:val="36"/>
          <w:szCs w:val="24"/>
          <w:lang w:eastAsia="en-US"/>
        </w:rPr>
      </w:pPr>
      <w:r w:rsidRPr="00D040B9">
        <w:rPr>
          <w:rFonts w:ascii="Arial" w:eastAsia="Times New Roman" w:hAnsi="Arial" w:cs="Arial"/>
          <w:bCs/>
          <w:sz w:val="36"/>
          <w:szCs w:val="24"/>
          <w:lang w:eastAsia="en-US"/>
        </w:rPr>
        <w:lastRenderedPageBreak/>
        <w:t>HOTLINE REPORTING FORM</w:t>
      </w:r>
    </w:p>
    <w:p w14:paraId="23706AB9" w14:textId="77777777" w:rsidR="00D040B9" w:rsidRPr="00D040B9" w:rsidRDefault="00D040B9" w:rsidP="00D040B9">
      <w:pPr>
        <w:spacing w:line="240" w:lineRule="auto"/>
        <w:rPr>
          <w:rFonts w:ascii="Arial" w:eastAsia="Times New Roman" w:hAnsi="Arial" w:cs="Arial"/>
          <w:bCs/>
          <w:sz w:val="24"/>
          <w:szCs w:val="24"/>
          <w:lang w:eastAsia="en-US"/>
        </w:rPr>
      </w:pPr>
      <w:r w:rsidRPr="00D040B9">
        <w:rPr>
          <w:rFonts w:ascii="Arial" w:eastAsia="Times New Roman" w:hAnsi="Arial" w:cs="Arial"/>
          <w:b/>
          <w:bCs/>
          <w:sz w:val="24"/>
          <w:szCs w:val="24"/>
          <w:lang w:eastAsia="en-US"/>
        </w:rPr>
        <w:t>Email completed form to:</w:t>
      </w:r>
    </w:p>
    <w:p w14:paraId="2ABAF0DB" w14:textId="7F384CE4" w:rsidR="00D040B9" w:rsidRPr="00D040B9" w:rsidRDefault="00B47FB2" w:rsidP="00D040B9">
      <w:pPr>
        <w:spacing w:line="240" w:lineRule="auto"/>
        <w:ind w:firstLine="720"/>
        <w:rPr>
          <w:rFonts w:ascii="Arial" w:eastAsia="Times New Roman" w:hAnsi="Arial" w:cs="Arial"/>
          <w:bCs/>
          <w:sz w:val="24"/>
          <w:szCs w:val="24"/>
          <w:lang w:eastAsia="en-US"/>
        </w:rPr>
      </w:pPr>
      <w:r>
        <w:rPr>
          <w:rFonts w:ascii="Arial" w:eastAsia="Times New Roman" w:hAnsi="Arial" w:cs="Arial"/>
          <w:bCs/>
          <w:sz w:val="24"/>
          <w:szCs w:val="24"/>
          <w:lang w:eastAsia="en-US"/>
        </w:rPr>
        <w:t>fraud@ogdenvalley.gov</w:t>
      </w:r>
    </w:p>
    <w:p w14:paraId="60B6DD7E" w14:textId="77777777" w:rsidR="00D040B9" w:rsidRPr="00D040B9" w:rsidRDefault="00D040B9" w:rsidP="00D040B9">
      <w:pPr>
        <w:spacing w:line="240" w:lineRule="auto"/>
        <w:rPr>
          <w:rFonts w:ascii="Arial" w:eastAsia="Times New Roman" w:hAnsi="Arial" w:cs="Arial"/>
          <w:bCs/>
          <w:sz w:val="24"/>
          <w:szCs w:val="24"/>
          <w:lang w:eastAsia="en-US"/>
        </w:rPr>
      </w:pPr>
      <w:r w:rsidRPr="00D040B9">
        <w:rPr>
          <w:rFonts w:ascii="Arial" w:eastAsia="Times New Roman" w:hAnsi="Arial" w:cs="Arial"/>
          <w:b/>
          <w:bCs/>
          <w:sz w:val="24"/>
          <w:szCs w:val="24"/>
          <w:lang w:eastAsia="en-US"/>
        </w:rPr>
        <w:t>or Mail to:</w:t>
      </w:r>
    </w:p>
    <w:p w14:paraId="625C261B" w14:textId="0791AF1F" w:rsidR="00D040B9" w:rsidRPr="00D040B9" w:rsidRDefault="00D76DB9" w:rsidP="00D040B9">
      <w:pPr>
        <w:spacing w:line="240" w:lineRule="auto"/>
        <w:ind w:left="720"/>
        <w:rPr>
          <w:rFonts w:ascii="Arial" w:eastAsia="Times New Roman" w:hAnsi="Arial" w:cs="Arial"/>
          <w:bCs/>
          <w:sz w:val="24"/>
          <w:szCs w:val="24"/>
          <w:lang w:eastAsia="en-US"/>
        </w:rPr>
      </w:pPr>
      <w:r>
        <w:rPr>
          <w:rFonts w:ascii="Arial" w:eastAsia="Times New Roman" w:hAnsi="Arial" w:cs="Arial"/>
          <w:bCs/>
          <w:sz w:val="24"/>
          <w:szCs w:val="24"/>
          <w:lang w:eastAsia="en-US"/>
        </w:rPr>
        <w:t>Ogden Valley City</w:t>
      </w:r>
    </w:p>
    <w:p w14:paraId="042EB2E7" w14:textId="0FBEC96A" w:rsidR="00D040B9" w:rsidRPr="00D040B9" w:rsidRDefault="00D040B9" w:rsidP="00D040B9">
      <w:pPr>
        <w:spacing w:line="240" w:lineRule="auto"/>
        <w:ind w:left="720"/>
        <w:rPr>
          <w:rFonts w:ascii="Arial" w:eastAsia="Times New Roman" w:hAnsi="Arial" w:cs="Arial"/>
          <w:bCs/>
          <w:sz w:val="24"/>
          <w:szCs w:val="24"/>
          <w:lang w:eastAsia="en-US"/>
        </w:rPr>
      </w:pPr>
      <w:r w:rsidRPr="00D040B9">
        <w:rPr>
          <w:rFonts w:ascii="Arial" w:eastAsia="Times New Roman" w:hAnsi="Arial" w:cs="Arial"/>
          <w:bCs/>
          <w:sz w:val="24"/>
          <w:szCs w:val="24"/>
          <w:lang w:eastAsia="en-US"/>
        </w:rPr>
        <w:t xml:space="preserve">Attn: </w:t>
      </w:r>
      <w:r w:rsidR="00D76DB9">
        <w:rPr>
          <w:rFonts w:ascii="Arial" w:eastAsia="Times New Roman" w:hAnsi="Arial" w:cs="Arial"/>
          <w:bCs/>
          <w:sz w:val="24"/>
          <w:szCs w:val="24"/>
          <w:lang w:eastAsia="en-US"/>
        </w:rPr>
        <w:t xml:space="preserve">Fraud </w:t>
      </w:r>
      <w:r w:rsidR="00D52587">
        <w:rPr>
          <w:rFonts w:ascii="Arial" w:eastAsia="Times New Roman" w:hAnsi="Arial" w:cs="Arial"/>
          <w:bCs/>
          <w:sz w:val="24"/>
          <w:szCs w:val="24"/>
          <w:lang w:eastAsia="en-US"/>
        </w:rPr>
        <w:t>Committee</w:t>
      </w:r>
    </w:p>
    <w:p w14:paraId="4480E4F8" w14:textId="77777777" w:rsidR="00D52587" w:rsidRDefault="00D52587" w:rsidP="00D040B9">
      <w:pPr>
        <w:spacing w:line="240" w:lineRule="auto"/>
        <w:ind w:left="720"/>
        <w:rPr>
          <w:rFonts w:ascii="Arial" w:eastAsia="Times New Roman" w:hAnsi="Arial" w:cs="Arial"/>
          <w:bCs/>
          <w:sz w:val="24"/>
          <w:szCs w:val="24"/>
          <w:lang w:eastAsia="en-US"/>
        </w:rPr>
      </w:pPr>
      <w:r>
        <w:rPr>
          <w:rFonts w:ascii="Arial" w:eastAsia="Times New Roman" w:hAnsi="Arial" w:cs="Arial"/>
          <w:bCs/>
          <w:sz w:val="24"/>
          <w:szCs w:val="24"/>
          <w:lang w:eastAsia="en-US"/>
        </w:rPr>
        <w:t>PO Box 6</w:t>
      </w:r>
    </w:p>
    <w:p w14:paraId="0E91FA46" w14:textId="1FDCDD1B" w:rsidR="00D040B9" w:rsidRPr="00D040B9" w:rsidRDefault="00D52587" w:rsidP="00D040B9">
      <w:pPr>
        <w:spacing w:line="240" w:lineRule="auto"/>
        <w:ind w:left="720"/>
        <w:rPr>
          <w:rFonts w:ascii="Arial" w:eastAsia="Times New Roman" w:hAnsi="Arial" w:cs="Arial"/>
          <w:bCs/>
          <w:sz w:val="24"/>
          <w:szCs w:val="24"/>
          <w:lang w:eastAsia="en-US"/>
        </w:rPr>
      </w:pPr>
      <w:r>
        <w:rPr>
          <w:rFonts w:ascii="Arial" w:eastAsia="Times New Roman" w:hAnsi="Arial" w:cs="Arial"/>
          <w:bCs/>
          <w:sz w:val="24"/>
          <w:szCs w:val="24"/>
          <w:lang w:eastAsia="en-US"/>
        </w:rPr>
        <w:t>Eden UT, 84310</w:t>
      </w:r>
      <w:r w:rsidRPr="00D52587">
        <w:rPr>
          <w:rFonts w:ascii="Arial" w:eastAsia="Times New Roman" w:hAnsi="Arial" w:cs="Arial"/>
          <w:bCs/>
          <w:sz w:val="24"/>
          <w:szCs w:val="24"/>
          <w:highlight w:val="yellow"/>
          <w:lang w:eastAsia="en-US"/>
        </w:rPr>
        <w:t xml:space="preserve"> </w:t>
      </w:r>
    </w:p>
    <w:p w14:paraId="113B054E" w14:textId="77777777" w:rsidR="00D040B9" w:rsidRPr="00D040B9" w:rsidRDefault="00D040B9" w:rsidP="00D040B9">
      <w:pPr>
        <w:spacing w:line="240" w:lineRule="auto"/>
        <w:rPr>
          <w:rFonts w:ascii="Arial" w:eastAsia="Times New Roman" w:hAnsi="Arial" w:cs="Arial"/>
          <w:bCs/>
          <w:sz w:val="24"/>
          <w:szCs w:val="24"/>
          <w:lang w:eastAsia="en-US"/>
        </w:rPr>
      </w:pPr>
      <w:r w:rsidRPr="00D040B9">
        <w:rPr>
          <w:rFonts w:ascii="Arial" w:eastAsia="Times New Roman" w:hAnsi="Arial" w:cs="Arial"/>
          <w:b/>
          <w:bCs/>
          <w:sz w:val="24"/>
          <w:szCs w:val="24"/>
          <w:lang w:eastAsia="en-US"/>
        </w:rPr>
        <w:t>Complainant Information:</w:t>
      </w:r>
    </w:p>
    <w:tbl>
      <w:tblPr>
        <w:tblW w:w="0" w:type="auto"/>
        <w:tblCellMar>
          <w:top w:w="15" w:type="dxa"/>
          <w:left w:w="15" w:type="dxa"/>
          <w:bottom w:w="15" w:type="dxa"/>
          <w:right w:w="15" w:type="dxa"/>
        </w:tblCellMar>
        <w:tblLook w:val="04A0" w:firstRow="1" w:lastRow="0" w:firstColumn="1" w:lastColumn="0" w:noHBand="0" w:noVBand="1"/>
      </w:tblPr>
      <w:tblGrid>
        <w:gridCol w:w="236"/>
        <w:gridCol w:w="2404"/>
        <w:gridCol w:w="2751"/>
        <w:gridCol w:w="1991"/>
      </w:tblGrid>
      <w:tr w:rsidR="00D040B9" w:rsidRPr="00D040B9" w14:paraId="159862DF" w14:textId="77777777" w:rsidTr="00D040B9">
        <w:trPr>
          <w:trHeight w:val="360"/>
        </w:trPr>
        <w:tc>
          <w:tcPr>
            <w:tcW w:w="0" w:type="auto"/>
            <w:gridSpan w:val="4"/>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0474BD1" w14:textId="77777777" w:rsidR="00D040B9" w:rsidRPr="00D040B9" w:rsidRDefault="00D040B9" w:rsidP="00D040B9">
            <w:pPr>
              <w:spacing w:line="240" w:lineRule="auto"/>
              <w:rPr>
                <w:rFonts w:ascii="Arial" w:eastAsia="Times New Roman" w:hAnsi="Arial" w:cs="Arial"/>
                <w:b/>
                <w:bCs/>
                <w:sz w:val="24"/>
                <w:szCs w:val="24"/>
                <w:lang w:eastAsia="en-US"/>
              </w:rPr>
            </w:pPr>
            <w:r w:rsidRPr="00D040B9">
              <w:rPr>
                <w:rFonts w:ascii="Arial" w:eastAsia="Times New Roman" w:hAnsi="Arial" w:cs="Arial"/>
                <w:b/>
                <w:bCs/>
                <w:sz w:val="24"/>
                <w:szCs w:val="24"/>
                <w:lang w:eastAsia="en-US"/>
              </w:rPr>
              <w:t xml:space="preserve">Complainant to remain anonymous?     Yes          No  </w:t>
            </w:r>
          </w:p>
          <w:p w14:paraId="6A345987" w14:textId="77777777" w:rsidR="00D040B9" w:rsidRPr="00D040B9" w:rsidRDefault="00D040B9" w:rsidP="00D040B9">
            <w:pPr>
              <w:spacing w:line="240" w:lineRule="auto"/>
              <w:rPr>
                <w:rFonts w:ascii="Arial" w:eastAsia="Times New Roman" w:hAnsi="Arial" w:cs="Arial"/>
                <w:bCs/>
                <w:sz w:val="24"/>
                <w:szCs w:val="24"/>
                <w:lang w:eastAsia="en-US"/>
              </w:rPr>
            </w:pPr>
          </w:p>
          <w:p w14:paraId="755B909E" w14:textId="77777777" w:rsidR="00D040B9" w:rsidRPr="00D040B9" w:rsidRDefault="00D040B9" w:rsidP="00D040B9">
            <w:pPr>
              <w:spacing w:line="240" w:lineRule="auto"/>
              <w:rPr>
                <w:rFonts w:ascii="Arial" w:eastAsia="Times New Roman" w:hAnsi="Arial" w:cs="Arial"/>
                <w:b/>
                <w:bCs/>
                <w:sz w:val="24"/>
                <w:szCs w:val="24"/>
                <w:lang w:eastAsia="en-US"/>
              </w:rPr>
            </w:pPr>
            <w:r w:rsidRPr="00D040B9">
              <w:rPr>
                <w:rFonts w:ascii="Arial" w:eastAsia="Times New Roman" w:hAnsi="Arial" w:cs="Arial"/>
                <w:b/>
                <w:bCs/>
                <w:sz w:val="24"/>
                <w:szCs w:val="24"/>
                <w:lang w:eastAsia="en-US"/>
              </w:rPr>
              <w:t xml:space="preserve">Complainant would like a response?      Yes         No  </w:t>
            </w:r>
          </w:p>
          <w:p w14:paraId="54C7F1E9" w14:textId="77777777" w:rsidR="00D040B9" w:rsidRPr="00D040B9" w:rsidRDefault="00D040B9" w:rsidP="00D040B9">
            <w:pPr>
              <w:spacing w:line="240" w:lineRule="auto"/>
              <w:rPr>
                <w:rFonts w:ascii="Arial" w:eastAsia="Times New Roman" w:hAnsi="Arial" w:cs="Arial"/>
                <w:bCs/>
                <w:sz w:val="24"/>
                <w:szCs w:val="24"/>
                <w:lang w:eastAsia="en-US"/>
              </w:rPr>
            </w:pPr>
          </w:p>
        </w:tc>
      </w:tr>
      <w:tr w:rsidR="00D040B9" w:rsidRPr="00D040B9" w14:paraId="599E1445" w14:textId="77777777" w:rsidTr="00D040B9">
        <w:trPr>
          <w:trHeight w:val="216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215B5B8" w14:textId="77777777" w:rsidR="00D040B9" w:rsidRPr="00D040B9" w:rsidRDefault="00D040B9" w:rsidP="00D040B9">
            <w:pPr>
              <w:spacing w:line="240" w:lineRule="auto"/>
              <w:rPr>
                <w:rFonts w:ascii="Arial" w:eastAsia="Times New Roman" w:hAnsi="Arial" w:cs="Arial"/>
                <w:bCs/>
                <w:sz w:val="24"/>
                <w:szCs w:val="24"/>
                <w:lang w:eastAsia="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5E909DD" w14:textId="77777777" w:rsidR="00D040B9" w:rsidRPr="00D040B9" w:rsidRDefault="00D040B9" w:rsidP="00D040B9">
            <w:pPr>
              <w:spacing w:line="240" w:lineRule="auto"/>
              <w:rPr>
                <w:rFonts w:ascii="Arial" w:eastAsia="Times New Roman" w:hAnsi="Arial" w:cs="Arial"/>
                <w:b/>
                <w:bCs/>
                <w:sz w:val="24"/>
                <w:szCs w:val="24"/>
                <w:lang w:eastAsia="en-US"/>
              </w:rPr>
            </w:pPr>
            <w:r w:rsidRPr="00D040B9">
              <w:rPr>
                <w:rFonts w:ascii="Arial" w:eastAsia="Times New Roman" w:hAnsi="Arial" w:cs="Arial"/>
                <w:b/>
                <w:bCs/>
                <w:sz w:val="24"/>
                <w:szCs w:val="24"/>
                <w:lang w:eastAsia="en-US"/>
              </w:rPr>
              <w:t>Complainant Name</w:t>
            </w:r>
          </w:p>
          <w:p w14:paraId="382C6211" w14:textId="77777777" w:rsidR="00D040B9" w:rsidRPr="00D040B9" w:rsidRDefault="00D040B9" w:rsidP="00D040B9">
            <w:pPr>
              <w:spacing w:line="240" w:lineRule="auto"/>
              <w:rPr>
                <w:rFonts w:ascii="Arial" w:eastAsia="Times New Roman" w:hAnsi="Arial" w:cs="Arial"/>
                <w:bCs/>
                <w:sz w:val="24"/>
                <w:szCs w:val="24"/>
                <w:lang w:eastAsia="en-US"/>
              </w:rPr>
            </w:pPr>
            <w:r w:rsidRPr="00D040B9">
              <w:rPr>
                <w:rFonts w:ascii="Arial" w:eastAsia="Times New Roman" w:hAnsi="Arial" w:cs="Arial"/>
                <w:bCs/>
                <w:sz w:val="24"/>
                <w:szCs w:val="24"/>
                <w:lang w:eastAsia="en-US"/>
              </w:rPr>
              <w:br/>
            </w:r>
            <w:r w:rsidRPr="00D040B9">
              <w:rPr>
                <w:rFonts w:ascii="Arial" w:eastAsia="Times New Roman" w:hAnsi="Arial" w:cs="Arial"/>
                <w:bCs/>
                <w:sz w:val="24"/>
                <w:szCs w:val="24"/>
                <w:lang w:eastAsia="en-US"/>
              </w:rPr>
              <w:br/>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9BAE68B" w14:textId="77777777" w:rsidR="00D040B9" w:rsidRPr="00D040B9" w:rsidRDefault="00D040B9" w:rsidP="00D040B9">
            <w:pPr>
              <w:spacing w:line="240" w:lineRule="auto"/>
              <w:rPr>
                <w:rFonts w:ascii="Arial" w:eastAsia="Times New Roman" w:hAnsi="Arial" w:cs="Arial"/>
                <w:b/>
                <w:bCs/>
                <w:sz w:val="24"/>
                <w:szCs w:val="24"/>
                <w:lang w:eastAsia="en-US"/>
              </w:rPr>
            </w:pPr>
            <w:r w:rsidRPr="00D040B9">
              <w:rPr>
                <w:rFonts w:ascii="Arial" w:eastAsia="Times New Roman" w:hAnsi="Arial" w:cs="Arial"/>
                <w:b/>
                <w:bCs/>
                <w:sz w:val="24"/>
                <w:szCs w:val="24"/>
                <w:lang w:eastAsia="en-US"/>
              </w:rPr>
              <w:t>Check One</w:t>
            </w:r>
          </w:p>
          <w:p w14:paraId="322B1719" w14:textId="77777777" w:rsidR="00D040B9" w:rsidRPr="00D040B9" w:rsidRDefault="00D040B9" w:rsidP="00D040B9">
            <w:pPr>
              <w:spacing w:line="240" w:lineRule="auto"/>
              <w:rPr>
                <w:rFonts w:ascii="Arial" w:eastAsia="Times New Roman" w:hAnsi="Arial" w:cs="Arial"/>
                <w:bCs/>
                <w:sz w:val="24"/>
                <w:szCs w:val="24"/>
                <w:lang w:eastAsia="en-US"/>
              </w:rPr>
            </w:pPr>
            <w:r w:rsidRPr="00D040B9">
              <w:rPr>
                <w:rFonts w:ascii="Arial" w:eastAsia="Times New Roman" w:hAnsi="Arial" w:cs="Arial"/>
                <w:bCs/>
                <w:sz w:val="24"/>
                <w:szCs w:val="24"/>
                <w:u w:val="single"/>
                <w:lang w:eastAsia="en-US"/>
              </w:rPr>
              <w:t xml:space="preserve">       </w:t>
            </w:r>
            <w:r w:rsidRPr="00D040B9">
              <w:rPr>
                <w:rFonts w:ascii="Arial" w:eastAsia="Times New Roman" w:hAnsi="Arial" w:cs="Arial"/>
                <w:bCs/>
                <w:sz w:val="24"/>
                <w:szCs w:val="24"/>
                <w:lang w:eastAsia="en-US"/>
              </w:rPr>
              <w:t>  Elected Official</w:t>
            </w:r>
          </w:p>
          <w:p w14:paraId="3A21E131" w14:textId="77777777" w:rsidR="00D040B9" w:rsidRPr="00D040B9" w:rsidRDefault="00D040B9" w:rsidP="00D040B9">
            <w:pPr>
              <w:spacing w:line="240" w:lineRule="auto"/>
              <w:rPr>
                <w:rFonts w:ascii="Arial" w:eastAsia="Times New Roman" w:hAnsi="Arial" w:cs="Arial"/>
                <w:bCs/>
                <w:sz w:val="24"/>
                <w:szCs w:val="24"/>
                <w:lang w:eastAsia="en-US"/>
              </w:rPr>
            </w:pPr>
            <w:r w:rsidRPr="00D040B9">
              <w:rPr>
                <w:rFonts w:ascii="Arial" w:eastAsia="Times New Roman" w:hAnsi="Arial" w:cs="Arial"/>
                <w:bCs/>
                <w:sz w:val="24"/>
                <w:szCs w:val="24"/>
                <w:u w:val="single"/>
                <w:lang w:eastAsia="en-US"/>
              </w:rPr>
              <w:t xml:space="preserve">       </w:t>
            </w:r>
            <w:r w:rsidRPr="00D040B9">
              <w:rPr>
                <w:rFonts w:ascii="Arial" w:eastAsia="Times New Roman" w:hAnsi="Arial" w:cs="Arial"/>
                <w:bCs/>
                <w:sz w:val="24"/>
                <w:szCs w:val="24"/>
                <w:lang w:eastAsia="en-US"/>
              </w:rPr>
              <w:t>  Entity Employee</w:t>
            </w:r>
          </w:p>
          <w:p w14:paraId="40C8D6BD" w14:textId="77777777" w:rsidR="00D040B9" w:rsidRPr="00D040B9" w:rsidRDefault="00D040B9" w:rsidP="00D040B9">
            <w:pPr>
              <w:spacing w:line="240" w:lineRule="auto"/>
              <w:rPr>
                <w:rFonts w:ascii="Arial" w:eastAsia="Times New Roman" w:hAnsi="Arial" w:cs="Arial"/>
                <w:bCs/>
                <w:sz w:val="24"/>
                <w:szCs w:val="24"/>
                <w:lang w:eastAsia="en-US"/>
              </w:rPr>
            </w:pPr>
            <w:r w:rsidRPr="00D040B9">
              <w:rPr>
                <w:rFonts w:ascii="Arial" w:eastAsia="Times New Roman" w:hAnsi="Arial" w:cs="Arial"/>
                <w:bCs/>
                <w:sz w:val="24"/>
                <w:szCs w:val="24"/>
                <w:u w:val="single"/>
                <w:lang w:eastAsia="en-US"/>
              </w:rPr>
              <w:t xml:space="preserve">       </w:t>
            </w:r>
            <w:r w:rsidRPr="00D040B9">
              <w:rPr>
                <w:rFonts w:ascii="Arial" w:eastAsia="Times New Roman" w:hAnsi="Arial" w:cs="Arial"/>
                <w:bCs/>
                <w:sz w:val="24"/>
                <w:szCs w:val="24"/>
                <w:lang w:eastAsia="en-US"/>
              </w:rPr>
              <w:t>  Citizen/Contractor</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3E2E481" w14:textId="77777777" w:rsidR="00D040B9" w:rsidRPr="00D040B9" w:rsidRDefault="00D040B9" w:rsidP="00D040B9">
            <w:pPr>
              <w:spacing w:line="240" w:lineRule="auto"/>
              <w:rPr>
                <w:rFonts w:ascii="Arial" w:eastAsia="Times New Roman" w:hAnsi="Arial" w:cs="Arial"/>
                <w:b/>
                <w:bCs/>
                <w:sz w:val="24"/>
                <w:szCs w:val="24"/>
                <w:lang w:eastAsia="en-US"/>
              </w:rPr>
            </w:pPr>
            <w:r w:rsidRPr="00D040B9">
              <w:rPr>
                <w:rFonts w:ascii="Arial" w:eastAsia="Times New Roman" w:hAnsi="Arial" w:cs="Arial"/>
                <w:b/>
                <w:bCs/>
                <w:sz w:val="24"/>
                <w:szCs w:val="24"/>
                <w:lang w:eastAsia="en-US"/>
              </w:rPr>
              <w:t>Date Submitted</w:t>
            </w:r>
          </w:p>
          <w:p w14:paraId="62650C84" w14:textId="77777777" w:rsidR="00D040B9" w:rsidRPr="00D040B9" w:rsidRDefault="00D040B9" w:rsidP="00D040B9">
            <w:pPr>
              <w:spacing w:line="240" w:lineRule="auto"/>
              <w:rPr>
                <w:rFonts w:ascii="Arial" w:eastAsia="Times New Roman" w:hAnsi="Arial" w:cs="Arial"/>
                <w:bCs/>
                <w:sz w:val="24"/>
                <w:szCs w:val="24"/>
                <w:lang w:eastAsia="en-US"/>
              </w:rPr>
            </w:pPr>
          </w:p>
        </w:tc>
      </w:tr>
      <w:tr w:rsidR="00D040B9" w:rsidRPr="00D040B9" w14:paraId="46C99120" w14:textId="77777777" w:rsidTr="00D040B9">
        <w:trPr>
          <w:trHeight w:val="30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07C7F9F" w14:textId="77777777" w:rsidR="00D040B9" w:rsidRPr="00D040B9" w:rsidRDefault="00D040B9" w:rsidP="00D040B9">
            <w:pPr>
              <w:spacing w:line="240" w:lineRule="auto"/>
              <w:rPr>
                <w:rFonts w:ascii="Arial" w:eastAsia="Times New Roman" w:hAnsi="Arial" w:cs="Arial"/>
                <w:bCs/>
                <w:sz w:val="24"/>
                <w:szCs w:val="24"/>
                <w:lang w:eastAsia="en-US"/>
              </w:rPr>
            </w:pPr>
          </w:p>
        </w:tc>
        <w:tc>
          <w:tcPr>
            <w:tcW w:w="0" w:type="auto"/>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338C775" w14:textId="77777777" w:rsidR="00D040B9" w:rsidRPr="00D040B9" w:rsidRDefault="00D040B9" w:rsidP="00D040B9">
            <w:pPr>
              <w:spacing w:line="240" w:lineRule="auto"/>
              <w:rPr>
                <w:rFonts w:ascii="Arial" w:eastAsia="Times New Roman" w:hAnsi="Arial" w:cs="Arial"/>
                <w:b/>
                <w:bCs/>
                <w:sz w:val="24"/>
                <w:szCs w:val="24"/>
                <w:lang w:eastAsia="en-US"/>
              </w:rPr>
            </w:pPr>
            <w:r w:rsidRPr="00D040B9">
              <w:rPr>
                <w:rFonts w:ascii="Arial" w:eastAsia="Times New Roman" w:hAnsi="Arial" w:cs="Arial"/>
                <w:b/>
                <w:bCs/>
                <w:sz w:val="24"/>
                <w:szCs w:val="24"/>
                <w:lang w:eastAsia="en-US"/>
              </w:rPr>
              <w:t>Home Address</w:t>
            </w:r>
          </w:p>
          <w:p w14:paraId="1448C566" w14:textId="77777777" w:rsidR="00D040B9" w:rsidRPr="00D040B9" w:rsidRDefault="00D040B9" w:rsidP="00D040B9">
            <w:pPr>
              <w:spacing w:line="240" w:lineRule="auto"/>
              <w:rPr>
                <w:rFonts w:ascii="Arial" w:eastAsia="Times New Roman" w:hAnsi="Arial" w:cs="Arial"/>
                <w:bCs/>
                <w:sz w:val="24"/>
                <w:szCs w:val="24"/>
                <w:lang w:eastAsia="en-US"/>
              </w:rPr>
            </w:pPr>
          </w:p>
        </w:tc>
      </w:tr>
      <w:tr w:rsidR="00D040B9" w:rsidRPr="00D040B9" w14:paraId="75FAF470" w14:textId="77777777" w:rsidTr="00D040B9">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DD165DF" w14:textId="77777777" w:rsidR="00D040B9" w:rsidRPr="00D040B9" w:rsidRDefault="00D040B9" w:rsidP="00D040B9">
            <w:pPr>
              <w:spacing w:line="240" w:lineRule="auto"/>
              <w:rPr>
                <w:rFonts w:ascii="Arial" w:eastAsia="Times New Roman" w:hAnsi="Arial" w:cs="Arial"/>
                <w:bCs/>
                <w:sz w:val="24"/>
                <w:szCs w:val="24"/>
                <w:lang w:eastAsia="en-US"/>
              </w:rPr>
            </w:pPr>
          </w:p>
        </w:tc>
        <w:tc>
          <w:tcPr>
            <w:tcW w:w="0" w:type="auto"/>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53DEF69" w14:textId="77777777" w:rsidR="00D040B9" w:rsidRPr="00D040B9" w:rsidRDefault="00D040B9" w:rsidP="00D040B9">
            <w:pPr>
              <w:spacing w:line="240" w:lineRule="auto"/>
              <w:rPr>
                <w:rFonts w:ascii="Arial" w:eastAsia="Times New Roman" w:hAnsi="Arial" w:cs="Arial"/>
                <w:b/>
                <w:bCs/>
                <w:sz w:val="24"/>
                <w:szCs w:val="24"/>
                <w:lang w:eastAsia="en-US"/>
              </w:rPr>
            </w:pPr>
            <w:r w:rsidRPr="00D040B9">
              <w:rPr>
                <w:rFonts w:ascii="Arial" w:eastAsia="Times New Roman" w:hAnsi="Arial" w:cs="Arial"/>
                <w:b/>
                <w:bCs/>
                <w:sz w:val="24"/>
                <w:szCs w:val="24"/>
                <w:lang w:eastAsia="en-US"/>
              </w:rPr>
              <w:t>Phone/cell/email</w:t>
            </w:r>
          </w:p>
          <w:p w14:paraId="541648FD" w14:textId="77777777" w:rsidR="00D040B9" w:rsidRPr="00D040B9" w:rsidRDefault="00D040B9" w:rsidP="00D040B9">
            <w:pPr>
              <w:spacing w:line="240" w:lineRule="auto"/>
              <w:rPr>
                <w:rFonts w:ascii="Arial" w:eastAsia="Times New Roman" w:hAnsi="Arial" w:cs="Arial"/>
                <w:bCs/>
                <w:sz w:val="24"/>
                <w:szCs w:val="24"/>
                <w:lang w:eastAsia="en-US"/>
              </w:rPr>
            </w:pPr>
          </w:p>
        </w:tc>
      </w:tr>
      <w:tr w:rsidR="00D040B9" w:rsidRPr="00D040B9" w14:paraId="1C777109" w14:textId="77777777" w:rsidTr="00D040B9">
        <w:trPr>
          <w:trHeight w:val="76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780676C" w14:textId="77777777" w:rsidR="00D040B9" w:rsidRPr="00D040B9" w:rsidRDefault="00D040B9" w:rsidP="00D040B9">
            <w:pPr>
              <w:spacing w:line="240" w:lineRule="auto"/>
              <w:rPr>
                <w:rFonts w:ascii="Arial" w:eastAsia="Times New Roman" w:hAnsi="Arial" w:cs="Arial"/>
                <w:bCs/>
                <w:sz w:val="24"/>
                <w:szCs w:val="24"/>
                <w:lang w:eastAsia="en-US"/>
              </w:rPr>
            </w:pPr>
          </w:p>
        </w:tc>
        <w:tc>
          <w:tcPr>
            <w:tcW w:w="0" w:type="auto"/>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40C6217" w14:textId="77777777" w:rsidR="00D040B9" w:rsidRPr="00D040B9" w:rsidRDefault="00D040B9" w:rsidP="00D040B9">
            <w:pPr>
              <w:spacing w:line="240" w:lineRule="auto"/>
              <w:rPr>
                <w:rFonts w:ascii="Arial" w:eastAsia="Times New Roman" w:hAnsi="Arial" w:cs="Arial"/>
                <w:bCs/>
                <w:sz w:val="24"/>
                <w:szCs w:val="24"/>
                <w:lang w:eastAsia="en-US"/>
              </w:rPr>
            </w:pPr>
            <w:r w:rsidRPr="00D040B9">
              <w:rPr>
                <w:rFonts w:ascii="Arial" w:eastAsia="Times New Roman" w:hAnsi="Arial" w:cs="Arial"/>
                <w:b/>
                <w:bCs/>
                <w:sz w:val="24"/>
                <w:szCs w:val="24"/>
                <w:lang w:eastAsia="en-US"/>
              </w:rPr>
              <w:t>Work Address and information (if applicable)</w:t>
            </w:r>
          </w:p>
          <w:p w14:paraId="7A1BED9C" w14:textId="77777777" w:rsidR="00D040B9" w:rsidRPr="00D040B9" w:rsidRDefault="00D040B9" w:rsidP="00D040B9">
            <w:pPr>
              <w:spacing w:line="240" w:lineRule="auto"/>
              <w:rPr>
                <w:rFonts w:ascii="Arial" w:eastAsia="Times New Roman" w:hAnsi="Arial" w:cs="Arial"/>
                <w:bCs/>
                <w:sz w:val="24"/>
                <w:szCs w:val="24"/>
                <w:lang w:eastAsia="en-US"/>
              </w:rPr>
            </w:pPr>
          </w:p>
        </w:tc>
      </w:tr>
    </w:tbl>
    <w:p w14:paraId="2D382762" w14:textId="77777777" w:rsidR="00067459" w:rsidRDefault="00067459" w:rsidP="00D040B9">
      <w:pPr>
        <w:spacing w:line="240" w:lineRule="auto"/>
        <w:rPr>
          <w:rFonts w:ascii="Arial" w:eastAsia="Times New Roman" w:hAnsi="Arial" w:cs="Arial"/>
          <w:bCs/>
          <w:sz w:val="24"/>
          <w:szCs w:val="24"/>
          <w:lang w:eastAsia="en-US"/>
        </w:rPr>
      </w:pPr>
    </w:p>
    <w:p w14:paraId="5E4BAE85" w14:textId="77777777" w:rsidR="00067459" w:rsidRDefault="00067459">
      <w:pPr>
        <w:rPr>
          <w:rFonts w:ascii="Arial" w:eastAsia="Times New Roman" w:hAnsi="Arial" w:cs="Arial"/>
          <w:bCs/>
          <w:sz w:val="24"/>
          <w:szCs w:val="24"/>
          <w:lang w:eastAsia="en-US"/>
        </w:rPr>
      </w:pPr>
      <w:r>
        <w:rPr>
          <w:rFonts w:ascii="Arial" w:eastAsia="Times New Roman" w:hAnsi="Arial" w:cs="Arial"/>
          <w:bCs/>
          <w:sz w:val="24"/>
          <w:szCs w:val="24"/>
          <w:lang w:eastAsia="en-US"/>
        </w:rPr>
        <w:br w:type="page"/>
      </w:r>
    </w:p>
    <w:p w14:paraId="18730EF1" w14:textId="77777777" w:rsidR="00D040B9" w:rsidRPr="00D040B9" w:rsidRDefault="00D040B9" w:rsidP="00D040B9">
      <w:pPr>
        <w:spacing w:line="240" w:lineRule="auto"/>
        <w:rPr>
          <w:rFonts w:ascii="Arial" w:eastAsia="Times New Roman" w:hAnsi="Arial" w:cs="Arial"/>
          <w:bCs/>
          <w:sz w:val="24"/>
          <w:szCs w:val="24"/>
          <w:lang w:eastAsia="en-US"/>
        </w:rPr>
      </w:pPr>
      <w:r w:rsidRPr="00D040B9">
        <w:rPr>
          <w:rFonts w:ascii="Arial" w:eastAsia="Times New Roman" w:hAnsi="Arial" w:cs="Arial"/>
          <w:b/>
          <w:bCs/>
          <w:sz w:val="24"/>
          <w:szCs w:val="24"/>
          <w:lang w:eastAsia="en-US"/>
        </w:rPr>
        <w:lastRenderedPageBreak/>
        <w:t>Information Concerning the Complaint (Please complete</w:t>
      </w:r>
      <w:r w:rsidRPr="00D040B9">
        <w:rPr>
          <w:rFonts w:ascii="Arial" w:eastAsia="Times New Roman" w:hAnsi="Arial" w:cs="Arial"/>
          <w:bCs/>
          <w:sz w:val="24"/>
          <w:szCs w:val="24"/>
          <w:lang w:eastAsia="en-US"/>
        </w:rPr>
        <w:t xml:space="preserve"> </w:t>
      </w:r>
      <w:r w:rsidRPr="00D040B9">
        <w:rPr>
          <w:rFonts w:ascii="Arial" w:eastAsia="Times New Roman" w:hAnsi="Arial" w:cs="Arial"/>
          <w:b/>
          <w:bCs/>
          <w:sz w:val="24"/>
          <w:szCs w:val="24"/>
          <w:lang w:eastAsia="en-US"/>
        </w:rPr>
        <w:t xml:space="preserve">one form for </w:t>
      </w:r>
      <w:r w:rsidRPr="00D040B9">
        <w:rPr>
          <w:rFonts w:ascii="Arial" w:eastAsia="Times New Roman" w:hAnsi="Arial" w:cs="Arial"/>
          <w:b/>
          <w:bCs/>
          <w:sz w:val="24"/>
          <w:szCs w:val="24"/>
          <w:u w:val="single"/>
          <w:lang w:eastAsia="en-US"/>
        </w:rPr>
        <w:t>each</w:t>
      </w:r>
      <w:r w:rsidRPr="00D040B9">
        <w:rPr>
          <w:rFonts w:ascii="Arial" w:eastAsia="Times New Roman" w:hAnsi="Arial" w:cs="Arial"/>
          <w:b/>
          <w:bCs/>
          <w:sz w:val="24"/>
          <w:szCs w:val="24"/>
          <w:lang w:eastAsia="en-US"/>
        </w:rPr>
        <w:t xml:space="preserve"> separate complaint</w:t>
      </w:r>
      <w:r w:rsidRPr="00D040B9">
        <w:rPr>
          <w:rFonts w:ascii="Arial" w:eastAsia="Times New Roman" w:hAnsi="Arial" w:cs="Arial"/>
          <w:bCs/>
          <w:sz w:val="24"/>
          <w:szCs w:val="24"/>
          <w:lang w:eastAsia="en-US"/>
        </w:rPr>
        <w:t>)</w:t>
      </w:r>
    </w:p>
    <w:p w14:paraId="1110F93D" w14:textId="77777777" w:rsidR="00D040B9" w:rsidRPr="00D040B9" w:rsidRDefault="00D040B9" w:rsidP="00D040B9">
      <w:pPr>
        <w:spacing w:line="240" w:lineRule="auto"/>
        <w:rPr>
          <w:rFonts w:ascii="Arial" w:eastAsia="Times New Roman" w:hAnsi="Arial" w:cs="Arial"/>
          <w:bCs/>
          <w:sz w:val="24"/>
          <w:szCs w:val="24"/>
          <w:lang w:eastAsia="en-US"/>
        </w:rPr>
      </w:pPr>
      <w:r w:rsidRPr="00D040B9">
        <w:rPr>
          <w:rFonts w:ascii="Arial" w:eastAsia="Times New Roman" w:hAnsi="Arial" w:cs="Arial"/>
          <w:bCs/>
          <w:sz w:val="24"/>
          <w:szCs w:val="24"/>
          <w:lang w:eastAsia="en-US"/>
        </w:rPr>
        <w:t>Each improper action should be noted separately and supported with reliable and sufficient evidence.  Supplying detailed information contributes to a thorough and efficient investigation.  This form is designed to help you supply the needed information.</w:t>
      </w:r>
    </w:p>
    <w:p w14:paraId="533649CA" w14:textId="77777777" w:rsidR="00D040B9" w:rsidRPr="00D040B9" w:rsidRDefault="00D040B9" w:rsidP="00D040B9">
      <w:pPr>
        <w:spacing w:line="240" w:lineRule="auto"/>
        <w:rPr>
          <w:rFonts w:ascii="Arial" w:eastAsia="Times New Roman" w:hAnsi="Arial" w:cs="Arial"/>
          <w:bCs/>
          <w:sz w:val="24"/>
          <w:szCs w:val="24"/>
          <w:lang w:eastAsia="en-US"/>
        </w:rPr>
      </w:pPr>
    </w:p>
    <w:tbl>
      <w:tblPr>
        <w:tblW w:w="0" w:type="auto"/>
        <w:tblCellMar>
          <w:top w:w="15" w:type="dxa"/>
          <w:left w:w="15" w:type="dxa"/>
          <w:bottom w:w="15" w:type="dxa"/>
          <w:right w:w="15" w:type="dxa"/>
        </w:tblCellMar>
        <w:tblLook w:val="04A0" w:firstRow="1" w:lastRow="0" w:firstColumn="1" w:lastColumn="0" w:noHBand="0" w:noVBand="1"/>
      </w:tblPr>
      <w:tblGrid>
        <w:gridCol w:w="9350"/>
      </w:tblGrid>
      <w:tr w:rsidR="00D040B9" w:rsidRPr="00D040B9" w14:paraId="33212B14" w14:textId="77777777" w:rsidTr="00D040B9">
        <w:trPr>
          <w:trHeight w:val="204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4B99FCD" w14:textId="77777777" w:rsidR="00D040B9" w:rsidRPr="00D040B9" w:rsidRDefault="00D040B9" w:rsidP="00D040B9">
            <w:pPr>
              <w:spacing w:line="240" w:lineRule="auto"/>
              <w:rPr>
                <w:rFonts w:ascii="Arial" w:eastAsia="Times New Roman" w:hAnsi="Arial" w:cs="Arial"/>
                <w:bCs/>
                <w:sz w:val="24"/>
                <w:szCs w:val="24"/>
                <w:lang w:eastAsia="en-US"/>
              </w:rPr>
            </w:pPr>
            <w:r w:rsidRPr="00D040B9">
              <w:rPr>
                <w:rFonts w:ascii="Arial" w:eastAsia="Times New Roman" w:hAnsi="Arial" w:cs="Arial"/>
                <w:b/>
                <w:bCs/>
                <w:sz w:val="24"/>
                <w:szCs w:val="24"/>
                <w:lang w:eastAsia="en-US"/>
              </w:rPr>
              <w:t>Who is the person(s) the complaint is against?  (Please provide name, position, agency, division, and phone #)</w:t>
            </w:r>
          </w:p>
          <w:p w14:paraId="40345802" w14:textId="77777777" w:rsidR="00D040B9" w:rsidRPr="00D040B9" w:rsidRDefault="00D040B9" w:rsidP="00D040B9">
            <w:pPr>
              <w:spacing w:line="240" w:lineRule="auto"/>
              <w:rPr>
                <w:rFonts w:ascii="Arial" w:eastAsia="Times New Roman" w:hAnsi="Arial" w:cs="Arial"/>
                <w:bCs/>
                <w:sz w:val="24"/>
                <w:szCs w:val="24"/>
                <w:lang w:eastAsia="en-US"/>
              </w:rPr>
            </w:pPr>
            <w:r w:rsidRPr="00D040B9">
              <w:rPr>
                <w:rFonts w:ascii="Arial" w:eastAsia="Times New Roman" w:hAnsi="Arial" w:cs="Arial"/>
                <w:bCs/>
                <w:sz w:val="24"/>
                <w:szCs w:val="24"/>
                <w:lang w:eastAsia="en-US"/>
              </w:rPr>
              <w:br/>
            </w:r>
            <w:r w:rsidRPr="00D040B9">
              <w:rPr>
                <w:rFonts w:ascii="Arial" w:eastAsia="Times New Roman" w:hAnsi="Arial" w:cs="Arial"/>
                <w:bCs/>
                <w:sz w:val="24"/>
                <w:szCs w:val="24"/>
                <w:lang w:eastAsia="en-US"/>
              </w:rPr>
              <w:br/>
            </w:r>
            <w:r w:rsidRPr="00D040B9">
              <w:rPr>
                <w:rFonts w:ascii="Arial" w:eastAsia="Times New Roman" w:hAnsi="Arial" w:cs="Arial"/>
                <w:bCs/>
                <w:sz w:val="24"/>
                <w:szCs w:val="24"/>
                <w:lang w:eastAsia="en-US"/>
              </w:rPr>
              <w:br/>
            </w:r>
          </w:p>
        </w:tc>
      </w:tr>
      <w:tr w:rsidR="00D040B9" w:rsidRPr="00D040B9" w14:paraId="59FF6E4B" w14:textId="77777777" w:rsidTr="00D040B9">
        <w:trPr>
          <w:trHeight w:val="146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A7E7CC1" w14:textId="77777777" w:rsidR="00D040B9" w:rsidRPr="00D040B9" w:rsidRDefault="00D040B9" w:rsidP="00D040B9">
            <w:pPr>
              <w:spacing w:line="240" w:lineRule="auto"/>
              <w:rPr>
                <w:rFonts w:ascii="Arial" w:eastAsia="Times New Roman" w:hAnsi="Arial" w:cs="Arial"/>
                <w:bCs/>
                <w:sz w:val="24"/>
                <w:szCs w:val="24"/>
                <w:lang w:eastAsia="en-US"/>
              </w:rPr>
            </w:pPr>
            <w:r w:rsidRPr="00D040B9">
              <w:rPr>
                <w:rFonts w:ascii="Arial" w:eastAsia="Times New Roman" w:hAnsi="Arial" w:cs="Arial"/>
                <w:b/>
                <w:bCs/>
                <w:sz w:val="24"/>
                <w:szCs w:val="24"/>
                <w:lang w:eastAsia="en-US"/>
              </w:rPr>
              <w:t>Who is the above person’s supervisor? (Please provide name, position, and phone#)</w:t>
            </w:r>
          </w:p>
          <w:p w14:paraId="0184AD77" w14:textId="77777777" w:rsidR="00D040B9" w:rsidRPr="00D040B9" w:rsidRDefault="00D040B9" w:rsidP="00D040B9">
            <w:pPr>
              <w:spacing w:line="240" w:lineRule="auto"/>
              <w:rPr>
                <w:rFonts w:ascii="Arial" w:eastAsia="Times New Roman" w:hAnsi="Arial" w:cs="Arial"/>
                <w:bCs/>
                <w:sz w:val="24"/>
                <w:szCs w:val="24"/>
                <w:lang w:eastAsia="en-US"/>
              </w:rPr>
            </w:pPr>
            <w:r w:rsidRPr="00D040B9">
              <w:rPr>
                <w:rFonts w:ascii="Arial" w:eastAsia="Times New Roman" w:hAnsi="Arial" w:cs="Arial"/>
                <w:bCs/>
                <w:sz w:val="24"/>
                <w:szCs w:val="24"/>
                <w:lang w:eastAsia="en-US"/>
              </w:rPr>
              <w:br/>
            </w:r>
            <w:r w:rsidRPr="00D040B9">
              <w:rPr>
                <w:rFonts w:ascii="Arial" w:eastAsia="Times New Roman" w:hAnsi="Arial" w:cs="Arial"/>
                <w:bCs/>
                <w:sz w:val="24"/>
                <w:szCs w:val="24"/>
                <w:lang w:eastAsia="en-US"/>
              </w:rPr>
              <w:br/>
            </w:r>
          </w:p>
        </w:tc>
      </w:tr>
      <w:tr w:rsidR="00D040B9" w:rsidRPr="00D040B9" w14:paraId="14482CE1" w14:textId="77777777" w:rsidTr="00D040B9">
        <w:trPr>
          <w:trHeight w:val="144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73718B3" w14:textId="77777777" w:rsidR="00D040B9" w:rsidRPr="00D040B9" w:rsidRDefault="00D040B9" w:rsidP="00D040B9">
            <w:pPr>
              <w:spacing w:line="240" w:lineRule="auto"/>
              <w:rPr>
                <w:rFonts w:ascii="Arial" w:eastAsia="Times New Roman" w:hAnsi="Arial" w:cs="Arial"/>
                <w:bCs/>
                <w:sz w:val="24"/>
                <w:szCs w:val="24"/>
                <w:lang w:eastAsia="en-US"/>
              </w:rPr>
            </w:pPr>
            <w:r w:rsidRPr="00D040B9">
              <w:rPr>
                <w:rFonts w:ascii="Arial" w:eastAsia="Times New Roman" w:hAnsi="Arial" w:cs="Arial"/>
                <w:b/>
                <w:bCs/>
                <w:sz w:val="24"/>
                <w:szCs w:val="24"/>
                <w:lang w:eastAsia="en-US"/>
              </w:rPr>
              <w:t xml:space="preserve">What is the assertion of improper governmental activity?  Please describe in detail.  </w:t>
            </w:r>
          </w:p>
          <w:p w14:paraId="57BB6E15" w14:textId="77777777" w:rsidR="00D040B9" w:rsidRPr="00D040B9" w:rsidRDefault="00D040B9" w:rsidP="00D040B9">
            <w:pPr>
              <w:spacing w:line="240" w:lineRule="auto"/>
              <w:rPr>
                <w:rFonts w:ascii="Arial" w:eastAsia="Times New Roman" w:hAnsi="Arial" w:cs="Arial"/>
                <w:bCs/>
                <w:sz w:val="24"/>
                <w:szCs w:val="24"/>
                <w:lang w:eastAsia="en-US"/>
              </w:rPr>
            </w:pPr>
          </w:p>
          <w:p w14:paraId="4C7AFA6A" w14:textId="77777777" w:rsidR="00D040B9" w:rsidRPr="00D040B9" w:rsidRDefault="00D040B9" w:rsidP="00D040B9">
            <w:pPr>
              <w:spacing w:line="240" w:lineRule="auto"/>
              <w:rPr>
                <w:rFonts w:ascii="Arial" w:eastAsia="Times New Roman" w:hAnsi="Arial" w:cs="Arial"/>
                <w:bCs/>
                <w:sz w:val="24"/>
                <w:szCs w:val="24"/>
                <w:lang w:eastAsia="en-US"/>
              </w:rPr>
            </w:pPr>
            <w:r w:rsidRPr="00D040B9">
              <w:rPr>
                <w:rFonts w:ascii="Arial" w:eastAsia="Times New Roman" w:hAnsi="Arial" w:cs="Arial"/>
                <w:bCs/>
                <w:sz w:val="24"/>
                <w:szCs w:val="24"/>
                <w:lang w:eastAsia="en-US"/>
              </w:rPr>
              <w:t xml:space="preserve">  </w:t>
            </w:r>
          </w:p>
          <w:p w14:paraId="24E585BB" w14:textId="77777777" w:rsidR="00D040B9" w:rsidRPr="00D040B9" w:rsidRDefault="00D040B9" w:rsidP="00D040B9">
            <w:pPr>
              <w:spacing w:line="240" w:lineRule="auto"/>
              <w:rPr>
                <w:rFonts w:ascii="Arial" w:eastAsia="Times New Roman" w:hAnsi="Arial" w:cs="Arial"/>
                <w:bCs/>
                <w:sz w:val="24"/>
                <w:szCs w:val="24"/>
                <w:lang w:eastAsia="en-US"/>
              </w:rPr>
            </w:pPr>
          </w:p>
        </w:tc>
      </w:tr>
      <w:tr w:rsidR="00D040B9" w:rsidRPr="00D040B9" w14:paraId="69F18405" w14:textId="77777777" w:rsidTr="00D040B9">
        <w:trPr>
          <w:trHeight w:val="172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FEE7454" w14:textId="77777777" w:rsidR="00D040B9" w:rsidRPr="00D040B9" w:rsidRDefault="00D040B9" w:rsidP="00D040B9">
            <w:pPr>
              <w:spacing w:line="240" w:lineRule="auto"/>
              <w:rPr>
                <w:rFonts w:ascii="Arial" w:eastAsia="Times New Roman" w:hAnsi="Arial" w:cs="Arial"/>
                <w:bCs/>
                <w:sz w:val="24"/>
                <w:szCs w:val="24"/>
                <w:lang w:eastAsia="en-US"/>
              </w:rPr>
            </w:pPr>
            <w:r w:rsidRPr="00D040B9">
              <w:rPr>
                <w:rFonts w:ascii="Arial" w:eastAsia="Times New Roman" w:hAnsi="Arial" w:cs="Arial"/>
                <w:b/>
                <w:bCs/>
                <w:sz w:val="24"/>
                <w:szCs w:val="24"/>
                <w:lang w:eastAsia="en-US"/>
              </w:rPr>
              <w:t>When did the event(s) take place?  Please include dates, time, and frequency.</w:t>
            </w:r>
          </w:p>
        </w:tc>
      </w:tr>
      <w:tr w:rsidR="00D040B9" w:rsidRPr="00D040B9" w14:paraId="5FD0ED3F" w14:textId="77777777" w:rsidTr="00D040B9">
        <w:trPr>
          <w:trHeight w:val="174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16294EC" w14:textId="77777777" w:rsidR="00D040B9" w:rsidRPr="00D040B9" w:rsidRDefault="00D040B9" w:rsidP="00D040B9">
            <w:pPr>
              <w:spacing w:line="240" w:lineRule="auto"/>
              <w:rPr>
                <w:rFonts w:ascii="Arial" w:eastAsia="Times New Roman" w:hAnsi="Arial" w:cs="Arial"/>
                <w:b/>
                <w:bCs/>
                <w:sz w:val="24"/>
                <w:szCs w:val="24"/>
                <w:lang w:eastAsia="en-US"/>
              </w:rPr>
            </w:pPr>
            <w:r w:rsidRPr="00D040B9">
              <w:rPr>
                <w:rFonts w:ascii="Arial" w:eastAsia="Times New Roman" w:hAnsi="Arial" w:cs="Arial"/>
                <w:b/>
                <w:bCs/>
                <w:sz w:val="24"/>
                <w:szCs w:val="24"/>
                <w:lang w:eastAsia="en-US"/>
              </w:rPr>
              <w:t>Where did the event(s) occur?</w:t>
            </w:r>
          </w:p>
          <w:p w14:paraId="6DF80B28" w14:textId="77777777" w:rsidR="00D040B9" w:rsidRPr="00D040B9" w:rsidRDefault="00D040B9" w:rsidP="00D040B9">
            <w:pPr>
              <w:spacing w:line="240" w:lineRule="auto"/>
              <w:rPr>
                <w:rFonts w:ascii="Arial" w:eastAsia="Times New Roman" w:hAnsi="Arial" w:cs="Arial"/>
                <w:bCs/>
                <w:sz w:val="24"/>
                <w:szCs w:val="24"/>
                <w:lang w:eastAsia="en-US"/>
              </w:rPr>
            </w:pPr>
          </w:p>
        </w:tc>
      </w:tr>
      <w:tr w:rsidR="00D040B9" w:rsidRPr="00D040B9" w14:paraId="06228DB5" w14:textId="77777777" w:rsidTr="00D040B9">
        <w:trPr>
          <w:trHeight w:val="224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D2A837E" w14:textId="77777777" w:rsidR="00D040B9" w:rsidRPr="00D040B9" w:rsidRDefault="00D040B9" w:rsidP="00D040B9">
            <w:pPr>
              <w:spacing w:line="240" w:lineRule="auto"/>
              <w:rPr>
                <w:rFonts w:ascii="Arial" w:eastAsia="Times New Roman" w:hAnsi="Arial" w:cs="Arial"/>
                <w:b/>
                <w:bCs/>
                <w:sz w:val="24"/>
                <w:szCs w:val="24"/>
                <w:lang w:eastAsia="en-US"/>
              </w:rPr>
            </w:pPr>
            <w:r w:rsidRPr="00D040B9">
              <w:rPr>
                <w:rFonts w:ascii="Arial" w:eastAsia="Times New Roman" w:hAnsi="Arial" w:cs="Arial"/>
                <w:b/>
                <w:bCs/>
                <w:sz w:val="24"/>
                <w:szCs w:val="24"/>
                <w:lang w:eastAsia="en-US"/>
              </w:rPr>
              <w:t>Are there any other persons who might provide information or who witnessed the event?  If so, what are their names, positions, agencies, divisions, and their contact information?</w:t>
            </w:r>
          </w:p>
          <w:p w14:paraId="13037169" w14:textId="77777777" w:rsidR="00D040B9" w:rsidRPr="00D040B9" w:rsidRDefault="00D040B9" w:rsidP="00D040B9">
            <w:pPr>
              <w:spacing w:line="240" w:lineRule="auto"/>
              <w:rPr>
                <w:rFonts w:ascii="Arial" w:eastAsia="Times New Roman" w:hAnsi="Arial" w:cs="Arial"/>
                <w:bCs/>
                <w:sz w:val="24"/>
                <w:szCs w:val="24"/>
                <w:lang w:eastAsia="en-US"/>
              </w:rPr>
            </w:pPr>
            <w:r w:rsidRPr="00D040B9">
              <w:rPr>
                <w:rFonts w:ascii="Arial" w:eastAsia="Times New Roman" w:hAnsi="Arial" w:cs="Arial"/>
                <w:bCs/>
                <w:sz w:val="24"/>
                <w:szCs w:val="24"/>
                <w:lang w:eastAsia="en-US"/>
              </w:rPr>
              <w:br/>
            </w:r>
            <w:r w:rsidRPr="00D040B9">
              <w:rPr>
                <w:rFonts w:ascii="Arial" w:eastAsia="Times New Roman" w:hAnsi="Arial" w:cs="Arial"/>
                <w:bCs/>
                <w:sz w:val="24"/>
                <w:szCs w:val="24"/>
                <w:lang w:eastAsia="en-US"/>
              </w:rPr>
              <w:br/>
            </w:r>
          </w:p>
        </w:tc>
      </w:tr>
      <w:tr w:rsidR="00D040B9" w:rsidRPr="00D040B9" w14:paraId="013A5104" w14:textId="77777777" w:rsidTr="00D040B9">
        <w:trPr>
          <w:trHeight w:val="228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6A313F2" w14:textId="77777777" w:rsidR="00D040B9" w:rsidRPr="00D040B9" w:rsidRDefault="00D040B9" w:rsidP="00D040B9">
            <w:pPr>
              <w:spacing w:line="240" w:lineRule="auto"/>
              <w:rPr>
                <w:rFonts w:ascii="Arial" w:eastAsia="Times New Roman" w:hAnsi="Arial" w:cs="Arial"/>
                <w:b/>
                <w:bCs/>
                <w:sz w:val="24"/>
                <w:szCs w:val="24"/>
                <w:lang w:eastAsia="en-US"/>
              </w:rPr>
            </w:pPr>
            <w:r w:rsidRPr="00D040B9">
              <w:rPr>
                <w:rFonts w:ascii="Arial" w:eastAsia="Times New Roman" w:hAnsi="Arial" w:cs="Arial"/>
                <w:b/>
                <w:bCs/>
                <w:sz w:val="24"/>
                <w:szCs w:val="24"/>
                <w:lang w:eastAsia="en-US"/>
              </w:rPr>
              <w:lastRenderedPageBreak/>
              <w:t>Is there evidence that can be examined or documentation that can be reviewed?  (Please provide any available documentation)</w:t>
            </w:r>
          </w:p>
          <w:p w14:paraId="694117C8" w14:textId="77777777" w:rsidR="00D040B9" w:rsidRPr="00D040B9" w:rsidRDefault="00D040B9" w:rsidP="00D040B9">
            <w:pPr>
              <w:spacing w:line="240" w:lineRule="auto"/>
              <w:rPr>
                <w:rFonts w:ascii="Arial" w:eastAsia="Times New Roman" w:hAnsi="Arial" w:cs="Arial"/>
                <w:bCs/>
                <w:sz w:val="24"/>
                <w:szCs w:val="24"/>
                <w:lang w:eastAsia="en-US"/>
              </w:rPr>
            </w:pPr>
            <w:r w:rsidRPr="00D040B9">
              <w:rPr>
                <w:rFonts w:ascii="Arial" w:eastAsia="Times New Roman" w:hAnsi="Arial" w:cs="Arial"/>
                <w:bCs/>
                <w:sz w:val="24"/>
                <w:szCs w:val="24"/>
                <w:lang w:eastAsia="en-US"/>
              </w:rPr>
              <w:br/>
            </w:r>
            <w:r w:rsidRPr="00D040B9">
              <w:rPr>
                <w:rFonts w:ascii="Arial" w:eastAsia="Times New Roman" w:hAnsi="Arial" w:cs="Arial"/>
                <w:bCs/>
                <w:sz w:val="24"/>
                <w:szCs w:val="24"/>
                <w:lang w:eastAsia="en-US"/>
              </w:rPr>
              <w:br/>
            </w:r>
          </w:p>
        </w:tc>
      </w:tr>
      <w:tr w:rsidR="00D040B9" w:rsidRPr="00D040B9" w14:paraId="5ED4E2B1" w14:textId="77777777" w:rsidTr="00D040B9">
        <w:trPr>
          <w:trHeight w:val="226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542B582" w14:textId="77777777" w:rsidR="00D040B9" w:rsidRPr="00D040B9" w:rsidRDefault="00D040B9" w:rsidP="00D040B9">
            <w:pPr>
              <w:spacing w:line="240" w:lineRule="auto"/>
              <w:rPr>
                <w:rFonts w:ascii="Arial" w:eastAsia="Times New Roman" w:hAnsi="Arial" w:cs="Arial"/>
                <w:b/>
                <w:bCs/>
                <w:sz w:val="24"/>
                <w:szCs w:val="24"/>
                <w:lang w:eastAsia="en-US"/>
              </w:rPr>
            </w:pPr>
            <w:r w:rsidRPr="00D040B9">
              <w:rPr>
                <w:rFonts w:ascii="Arial" w:eastAsia="Times New Roman" w:hAnsi="Arial" w:cs="Arial"/>
                <w:b/>
                <w:bCs/>
                <w:sz w:val="24"/>
                <w:szCs w:val="24"/>
                <w:lang w:eastAsia="en-US"/>
              </w:rPr>
              <w:t>How do you know about the improper action?  Did you see it occur?  Did you see documentation indicating it occurred?  Did you hear about it from someone else?</w:t>
            </w:r>
          </w:p>
          <w:p w14:paraId="5B3A18C3" w14:textId="77777777" w:rsidR="00D040B9" w:rsidRPr="00D040B9" w:rsidRDefault="00D040B9" w:rsidP="00D040B9">
            <w:pPr>
              <w:spacing w:line="240" w:lineRule="auto"/>
              <w:rPr>
                <w:rFonts w:ascii="Arial" w:eastAsia="Times New Roman" w:hAnsi="Arial" w:cs="Arial"/>
                <w:bCs/>
                <w:sz w:val="24"/>
                <w:szCs w:val="24"/>
                <w:lang w:eastAsia="en-US"/>
              </w:rPr>
            </w:pPr>
            <w:r w:rsidRPr="00D040B9">
              <w:rPr>
                <w:rFonts w:ascii="Arial" w:eastAsia="Times New Roman" w:hAnsi="Arial" w:cs="Arial"/>
                <w:bCs/>
                <w:sz w:val="24"/>
                <w:szCs w:val="24"/>
                <w:lang w:eastAsia="en-US"/>
              </w:rPr>
              <w:br/>
            </w:r>
            <w:r w:rsidRPr="00D040B9">
              <w:rPr>
                <w:rFonts w:ascii="Arial" w:eastAsia="Times New Roman" w:hAnsi="Arial" w:cs="Arial"/>
                <w:bCs/>
                <w:sz w:val="24"/>
                <w:szCs w:val="24"/>
                <w:lang w:eastAsia="en-US"/>
              </w:rPr>
              <w:br/>
            </w:r>
          </w:p>
        </w:tc>
      </w:tr>
      <w:tr w:rsidR="00D040B9" w:rsidRPr="00D040B9" w14:paraId="4DFE550A" w14:textId="77777777" w:rsidTr="00D040B9">
        <w:trPr>
          <w:trHeight w:val="172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8098D66" w14:textId="77777777" w:rsidR="00D040B9" w:rsidRPr="00D040B9" w:rsidRDefault="00D040B9" w:rsidP="00D040B9">
            <w:pPr>
              <w:spacing w:line="240" w:lineRule="auto"/>
              <w:rPr>
                <w:rFonts w:ascii="Arial" w:eastAsia="Times New Roman" w:hAnsi="Arial" w:cs="Arial"/>
                <w:b/>
                <w:bCs/>
                <w:sz w:val="24"/>
                <w:szCs w:val="24"/>
                <w:lang w:eastAsia="en-US"/>
              </w:rPr>
            </w:pPr>
            <w:r w:rsidRPr="00D040B9">
              <w:rPr>
                <w:rFonts w:ascii="Arial" w:eastAsia="Times New Roman" w:hAnsi="Arial" w:cs="Arial"/>
                <w:b/>
                <w:bCs/>
                <w:sz w:val="24"/>
                <w:szCs w:val="24"/>
                <w:lang w:eastAsia="en-US"/>
              </w:rPr>
              <w:t>What specific law or state regulation has been violated?</w:t>
            </w:r>
          </w:p>
          <w:p w14:paraId="11824784" w14:textId="77777777" w:rsidR="00D040B9" w:rsidRPr="00D040B9" w:rsidRDefault="00D040B9" w:rsidP="00D040B9">
            <w:pPr>
              <w:spacing w:line="240" w:lineRule="auto"/>
              <w:rPr>
                <w:rFonts w:ascii="Arial" w:eastAsia="Times New Roman" w:hAnsi="Arial" w:cs="Arial"/>
                <w:bCs/>
                <w:sz w:val="24"/>
                <w:szCs w:val="24"/>
                <w:lang w:eastAsia="en-US"/>
              </w:rPr>
            </w:pPr>
            <w:r w:rsidRPr="00D040B9">
              <w:rPr>
                <w:rFonts w:ascii="Arial" w:eastAsia="Times New Roman" w:hAnsi="Arial" w:cs="Arial"/>
                <w:bCs/>
                <w:sz w:val="24"/>
                <w:szCs w:val="24"/>
                <w:lang w:eastAsia="en-US"/>
              </w:rPr>
              <w:br/>
            </w:r>
            <w:r w:rsidRPr="00D040B9">
              <w:rPr>
                <w:rFonts w:ascii="Arial" w:eastAsia="Times New Roman" w:hAnsi="Arial" w:cs="Arial"/>
                <w:bCs/>
                <w:sz w:val="24"/>
                <w:szCs w:val="24"/>
                <w:lang w:eastAsia="en-US"/>
              </w:rPr>
              <w:br/>
            </w:r>
          </w:p>
        </w:tc>
      </w:tr>
    </w:tbl>
    <w:p w14:paraId="3111426A" w14:textId="2C4A2AAD" w:rsidR="00D040B9" w:rsidRPr="00D040B9" w:rsidRDefault="00D040B9" w:rsidP="00D040B9">
      <w:pPr>
        <w:spacing w:line="240" w:lineRule="auto"/>
        <w:rPr>
          <w:rFonts w:ascii="Arial" w:eastAsia="Times New Roman" w:hAnsi="Arial" w:cs="Arial"/>
          <w:bCs/>
          <w:sz w:val="24"/>
          <w:szCs w:val="24"/>
          <w:lang w:eastAsia="en-US"/>
        </w:rPr>
      </w:pPr>
      <w:r w:rsidRPr="00D040B9">
        <w:rPr>
          <w:rFonts w:ascii="Arial" w:eastAsia="Times New Roman" w:hAnsi="Arial" w:cs="Arial"/>
          <w:bCs/>
          <w:sz w:val="24"/>
          <w:szCs w:val="24"/>
          <w:lang w:eastAsia="en-US"/>
        </w:rPr>
        <w:t xml:space="preserve">Please attach supporting documentation, details and </w:t>
      </w:r>
      <w:proofErr w:type="gramStart"/>
      <w:r w:rsidRPr="00D040B9">
        <w:rPr>
          <w:rFonts w:ascii="Arial" w:eastAsia="Times New Roman" w:hAnsi="Arial" w:cs="Arial"/>
          <w:bCs/>
          <w:sz w:val="24"/>
          <w:szCs w:val="24"/>
          <w:lang w:eastAsia="en-US"/>
        </w:rPr>
        <w:t>ANY and ALL</w:t>
      </w:r>
      <w:proofErr w:type="gramEnd"/>
      <w:r w:rsidRPr="00D040B9">
        <w:rPr>
          <w:rFonts w:ascii="Arial" w:eastAsia="Times New Roman" w:hAnsi="Arial" w:cs="Arial"/>
          <w:bCs/>
          <w:sz w:val="24"/>
          <w:szCs w:val="24"/>
          <w:lang w:eastAsia="en-US"/>
        </w:rPr>
        <w:t xml:space="preserve"> other information available to support the complaints or concerns.</w:t>
      </w:r>
    </w:p>
    <w:p w14:paraId="7E2DB7EB" w14:textId="77777777" w:rsidR="00997090" w:rsidRPr="00E0257C" w:rsidRDefault="00997090" w:rsidP="00D040B9">
      <w:pPr>
        <w:spacing w:line="240" w:lineRule="auto"/>
        <w:rPr>
          <w:rFonts w:ascii="Arial" w:eastAsia="Times New Roman" w:hAnsi="Arial" w:cs="Arial"/>
          <w:bCs/>
          <w:sz w:val="24"/>
          <w:szCs w:val="24"/>
          <w:lang w:eastAsia="en-US"/>
        </w:rPr>
      </w:pPr>
    </w:p>
    <w:sectPr w:rsidR="00997090" w:rsidRPr="00E0257C" w:rsidSect="00067459">
      <w:footerReference w:type="default" r:id="rId13"/>
      <w:headerReference w:type="first" r:id="rId14"/>
      <w:pgSz w:w="12240" w:h="15840"/>
      <w:pgMar w:top="1440" w:right="1440" w:bottom="990" w:left="1440" w:header="630" w:footer="4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5694D734" w14:textId="77777777" w:rsidR="00A142A9" w:rsidRDefault="00A142A9">
      <w:pPr>
        <w:spacing w:after="0" w:line="240" w:lineRule="auto"/>
      </w:pPr>
      <w:r>
        <w:separator/>
      </w:r>
    </w:p>
  </w:endnote>
  <w:endnote w:type="continuationSeparator" w:id="0">
    <w:p w14:paraId="4BBA44E9" w14:textId="77777777" w:rsidR="00A142A9" w:rsidRDefault="00A142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bel">
    <w:panose1 w:val="020B0503020204020204"/>
    <w:charset w:val="00"/>
    <w:family w:val="swiss"/>
    <w:pitch w:val="variable"/>
    <w:sig w:usb0="A00002EF" w:usb1="4000A44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sdt>
    <w:sdtPr>
      <w:id w:val="1733731925"/>
      <w:docPartObj>
        <w:docPartGallery w:val="Page Numbers (Bottom of Page)"/>
        <w:docPartUnique/>
      </w:docPartObj>
    </w:sdtPr>
    <w:sdtEndPr>
      <w:rPr>
        <w:noProof/>
      </w:rPr>
    </w:sdtEndPr>
    <w:sdtContent>
      <w:p w14:paraId="73A58183" w14:textId="77777777" w:rsidR="001200D0" w:rsidRDefault="001200D0">
        <w:pPr>
          <w:pStyle w:val="Footer"/>
          <w:jc w:val="right"/>
        </w:pPr>
        <w:r>
          <w:fldChar w:fldCharType="begin"/>
        </w:r>
        <w:r>
          <w:instrText xml:space="preserve"> PAGE   \* MERGEFORMAT </w:instrText>
        </w:r>
        <w:r>
          <w:fldChar w:fldCharType="separate"/>
        </w:r>
        <w:r w:rsidR="00FE1832">
          <w:rPr>
            <w:noProof/>
          </w:rPr>
          <w:t>5</w:t>
        </w:r>
        <w:r>
          <w:rPr>
            <w:noProof/>
          </w:rPr>
          <w:fldChar w:fldCharType="end"/>
        </w:r>
      </w:p>
    </w:sdtContent>
  </w:sdt>
  <w:p w14:paraId="2F666DC9" w14:textId="77777777" w:rsidR="004E1AED" w:rsidRDefault="004E1A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10F8F346" w14:textId="77777777" w:rsidR="00A142A9" w:rsidRDefault="00A142A9">
      <w:pPr>
        <w:spacing w:after="0" w:line="240" w:lineRule="auto"/>
      </w:pPr>
      <w:r>
        <w:separator/>
      </w:r>
    </w:p>
  </w:footnote>
  <w:footnote w:type="continuationSeparator" w:id="0">
    <w:p w14:paraId="50B66426" w14:textId="77777777" w:rsidR="00A142A9" w:rsidRDefault="00A142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64686AA" w14:textId="1F002BC3" w:rsidR="006D66E4" w:rsidRPr="009E1402" w:rsidRDefault="0072689C" w:rsidP="00D52587">
    <w:pPr>
      <w:spacing w:after="0"/>
      <w:ind w:left="1197"/>
      <w:rPr>
        <w:rFonts w:ascii="Times New Roman" w:hAnsi="Times New Roman" w:cs="Times New Roman"/>
        <w:b/>
        <w:sz w:val="32"/>
        <w:szCs w:val="32"/>
      </w:rPr>
    </w:pPr>
    <w:r>
      <w:rPr>
        <w:rFonts w:ascii="Times New Roman" w:eastAsia="Times New Roman" w:hAnsi="Times New Roman" w:cs="Times New Roman"/>
        <w:b/>
        <w:smallCaps/>
        <w:noProof/>
        <w:color w:val="000000"/>
        <w:lang w:eastAsia="en-US"/>
      </w:rPr>
      <w:drawing>
        <wp:anchor distT="0" distB="0" distL="114300" distR="114300" simplePos="0" relativeHeight="251663360" behindDoc="1" locked="0" layoutInCell="1" allowOverlap="1" wp14:anchorId="77E31247" wp14:editId="320007F1">
          <wp:simplePos x="0" y="0"/>
          <wp:positionH relativeFrom="column">
            <wp:posOffset>-800100</wp:posOffset>
          </wp:positionH>
          <wp:positionV relativeFrom="paragraph">
            <wp:posOffset>-280987</wp:posOffset>
          </wp:positionV>
          <wp:extent cx="1472220" cy="795337"/>
          <wp:effectExtent l="0" t="0" r="0" b="5080"/>
          <wp:wrapNone/>
          <wp:docPr id="39219408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194088" name="Picture 392194088"/>
                  <pic:cNvPicPr/>
                </pic:nvPicPr>
                <pic:blipFill>
                  <a:blip r:embed="rId1">
                    <a:extLst>
                      <a:ext uri="{28A0092B-C50C-407E-A947-70E740481C1C}">
                        <a14:useLocalDpi xmlns:a14="http://schemas.microsoft.com/office/drawing/2010/main" val="0"/>
                      </a:ext>
                    </a:extLst>
                  </a:blip>
                  <a:stretch>
                    <a:fillRect/>
                  </a:stretch>
                </pic:blipFill>
                <pic:spPr>
                  <a:xfrm>
                    <a:off x="0" y="0"/>
                    <a:ext cx="1475835" cy="79729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eastAsia="Times New Roman" w:hAnsi="Times New Roman" w:cs="Times New Roman"/>
        <w:b/>
        <w:smallCaps/>
        <w:color w:val="000000"/>
        <w:sz w:val="32"/>
        <w:szCs w:val="32"/>
        <w:lang w:eastAsia="en-US"/>
      </w:rPr>
      <w:t xml:space="preserve">Ogden valley City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47E78FF"/>
    <w:multiLevelType w:val="multilevel"/>
    <w:tmpl w:val="5598F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7560C6"/>
    <w:multiLevelType w:val="multilevel"/>
    <w:tmpl w:val="9566E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4828D9"/>
    <w:multiLevelType w:val="multilevel"/>
    <w:tmpl w:val="A9B63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805E93"/>
    <w:multiLevelType w:val="hybridMultilevel"/>
    <w:tmpl w:val="D88E39C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DF16DB3"/>
    <w:multiLevelType w:val="multilevel"/>
    <w:tmpl w:val="94785BB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4D70DA7"/>
    <w:multiLevelType w:val="multilevel"/>
    <w:tmpl w:val="DB68CA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6C03CBD"/>
    <w:multiLevelType w:val="multilevel"/>
    <w:tmpl w:val="C37C0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E9D05FA"/>
    <w:multiLevelType w:val="multilevel"/>
    <w:tmpl w:val="E47E59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82162FE"/>
    <w:multiLevelType w:val="multilevel"/>
    <w:tmpl w:val="F63035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FE304DB"/>
    <w:multiLevelType w:val="hybridMultilevel"/>
    <w:tmpl w:val="CA2697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563A3F58"/>
    <w:multiLevelType w:val="multilevel"/>
    <w:tmpl w:val="8C2851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02D6C63"/>
    <w:multiLevelType w:val="multilevel"/>
    <w:tmpl w:val="D6C24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0A56FE5"/>
    <w:multiLevelType w:val="hybridMultilevel"/>
    <w:tmpl w:val="EC94A46A"/>
    <w:lvl w:ilvl="0" w:tplc="364C7522">
      <w:start w:val="1"/>
      <w:numFmt w:val="decimal"/>
      <w:lvlText w:val="%1."/>
      <w:lvlJc w:val="left"/>
      <w:pPr>
        <w:ind w:left="540" w:hanging="360"/>
      </w:pPr>
      <w:rPr>
        <w:rFonts w:hint="default"/>
        <w:color w:val="00000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35A4821"/>
    <w:multiLevelType w:val="multilevel"/>
    <w:tmpl w:val="BC80F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943006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6FA018EF"/>
    <w:multiLevelType w:val="multilevel"/>
    <w:tmpl w:val="F446EB8A"/>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908755D"/>
    <w:multiLevelType w:val="hybridMultilevel"/>
    <w:tmpl w:val="774E6226"/>
    <w:lvl w:ilvl="0" w:tplc="364C7522">
      <w:start w:val="1"/>
      <w:numFmt w:val="decimal"/>
      <w:lvlText w:val="%1."/>
      <w:lvlJc w:val="left"/>
      <w:pPr>
        <w:ind w:left="54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FAB0AFD"/>
    <w:multiLevelType w:val="hybridMultilevel"/>
    <w:tmpl w:val="43C6785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00064246">
    <w:abstractNumId w:val="2"/>
  </w:num>
  <w:num w:numId="2" w16cid:durableId="636690922">
    <w:abstractNumId w:val="11"/>
  </w:num>
  <w:num w:numId="3" w16cid:durableId="705718299">
    <w:abstractNumId w:val="12"/>
  </w:num>
  <w:num w:numId="4" w16cid:durableId="763503394">
    <w:abstractNumId w:val="16"/>
  </w:num>
  <w:num w:numId="5" w16cid:durableId="640892302">
    <w:abstractNumId w:val="6"/>
  </w:num>
  <w:num w:numId="6" w16cid:durableId="1017924759">
    <w:abstractNumId w:val="5"/>
  </w:num>
  <w:num w:numId="7" w16cid:durableId="600189577">
    <w:abstractNumId w:val="15"/>
  </w:num>
  <w:num w:numId="8" w16cid:durableId="344406954">
    <w:abstractNumId w:val="8"/>
    <w:lvlOverride w:ilvl="0">
      <w:lvl w:ilvl="0">
        <w:numFmt w:val="decimal"/>
        <w:lvlText w:val="%1."/>
        <w:lvlJc w:val="left"/>
      </w:lvl>
    </w:lvlOverride>
  </w:num>
  <w:num w:numId="9" w16cid:durableId="662782532">
    <w:abstractNumId w:val="13"/>
  </w:num>
  <w:num w:numId="10" w16cid:durableId="1388796287">
    <w:abstractNumId w:val="4"/>
    <w:lvlOverride w:ilvl="0">
      <w:lvl w:ilvl="0">
        <w:numFmt w:val="decimal"/>
        <w:lvlText w:val="%1."/>
        <w:lvlJc w:val="left"/>
      </w:lvl>
    </w:lvlOverride>
  </w:num>
  <w:num w:numId="11" w16cid:durableId="1393118196">
    <w:abstractNumId w:val="1"/>
  </w:num>
  <w:num w:numId="12" w16cid:durableId="1478959577">
    <w:abstractNumId w:val="10"/>
    <w:lvlOverride w:ilvl="0">
      <w:lvl w:ilvl="0">
        <w:numFmt w:val="decimal"/>
        <w:lvlText w:val="%1."/>
        <w:lvlJc w:val="left"/>
      </w:lvl>
    </w:lvlOverride>
  </w:num>
  <w:num w:numId="13" w16cid:durableId="286397445">
    <w:abstractNumId w:val="0"/>
  </w:num>
  <w:num w:numId="14" w16cid:durableId="1216359399">
    <w:abstractNumId w:val="7"/>
    <w:lvlOverride w:ilvl="0">
      <w:lvl w:ilvl="0">
        <w:numFmt w:val="decimal"/>
        <w:lvlText w:val="%1."/>
        <w:lvlJc w:val="left"/>
      </w:lvl>
    </w:lvlOverride>
  </w:num>
  <w:num w:numId="15" w16cid:durableId="1268932055">
    <w:abstractNumId w:val="7"/>
    <w:lvlOverride w:ilvl="0">
      <w:lvl w:ilvl="0">
        <w:numFmt w:val="decimal"/>
        <w:lvlText w:val="%1."/>
        <w:lvlJc w:val="left"/>
      </w:lvl>
    </w:lvlOverride>
  </w:num>
  <w:num w:numId="16" w16cid:durableId="1947928442">
    <w:abstractNumId w:val="7"/>
    <w:lvlOverride w:ilvl="0">
      <w:lvl w:ilvl="0">
        <w:numFmt w:val="decimal"/>
        <w:lvlText w:val="%1."/>
        <w:lvlJc w:val="left"/>
      </w:lvl>
    </w:lvlOverride>
  </w:num>
  <w:num w:numId="17" w16cid:durableId="1240481555">
    <w:abstractNumId w:val="7"/>
    <w:lvlOverride w:ilvl="0">
      <w:lvl w:ilvl="0">
        <w:numFmt w:val="decimal"/>
        <w:lvlText w:val="%1."/>
        <w:lvlJc w:val="left"/>
      </w:lvl>
    </w:lvlOverride>
  </w:num>
  <w:num w:numId="18" w16cid:durableId="712726836">
    <w:abstractNumId w:val="7"/>
    <w:lvlOverride w:ilvl="0">
      <w:lvl w:ilvl="0">
        <w:numFmt w:val="decimal"/>
        <w:lvlText w:val="%1."/>
        <w:lvlJc w:val="left"/>
      </w:lvl>
    </w:lvlOverride>
  </w:num>
  <w:num w:numId="19" w16cid:durableId="507990008">
    <w:abstractNumId w:val="17"/>
  </w:num>
  <w:num w:numId="20" w16cid:durableId="172452885">
    <w:abstractNumId w:val="14"/>
  </w:num>
  <w:num w:numId="21" w16cid:durableId="922182028">
    <w:abstractNumId w:val="3"/>
  </w:num>
  <w:num w:numId="22" w16cid:durableId="782504349">
    <w:abstractNumId w:val="9"/>
  </w:num>
  <w:numIdMacAtCleanup w:val="4"/>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207"/>
  <w:hideSpellingErrors/>
  <w:hideGrammaticalErrors/>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4BBA"/>
    <w:rsid w:val="000000CD"/>
    <w:rsid w:val="00027B88"/>
    <w:rsid w:val="000472CE"/>
    <w:rsid w:val="00052549"/>
    <w:rsid w:val="00056551"/>
    <w:rsid w:val="00067459"/>
    <w:rsid w:val="000E07D7"/>
    <w:rsid w:val="001200D0"/>
    <w:rsid w:val="00150595"/>
    <w:rsid w:val="00160306"/>
    <w:rsid w:val="00180AB9"/>
    <w:rsid w:val="00187027"/>
    <w:rsid w:val="00194DF6"/>
    <w:rsid w:val="001B7C1B"/>
    <w:rsid w:val="00250CE8"/>
    <w:rsid w:val="002705C2"/>
    <w:rsid w:val="00292BA8"/>
    <w:rsid w:val="00316EC9"/>
    <w:rsid w:val="00345B6F"/>
    <w:rsid w:val="00392CE7"/>
    <w:rsid w:val="003E6DB3"/>
    <w:rsid w:val="004024B4"/>
    <w:rsid w:val="004138B1"/>
    <w:rsid w:val="00437F53"/>
    <w:rsid w:val="00472379"/>
    <w:rsid w:val="00490200"/>
    <w:rsid w:val="00491CC3"/>
    <w:rsid w:val="004965F6"/>
    <w:rsid w:val="0049768A"/>
    <w:rsid w:val="004E1AED"/>
    <w:rsid w:val="005305D4"/>
    <w:rsid w:val="0058064B"/>
    <w:rsid w:val="005A6ECE"/>
    <w:rsid w:val="005B021E"/>
    <w:rsid w:val="005C12A5"/>
    <w:rsid w:val="005E1F43"/>
    <w:rsid w:val="005E5A2F"/>
    <w:rsid w:val="006200B7"/>
    <w:rsid w:val="00686415"/>
    <w:rsid w:val="006C0C92"/>
    <w:rsid w:val="006D13D0"/>
    <w:rsid w:val="006D66E4"/>
    <w:rsid w:val="0072689C"/>
    <w:rsid w:val="007671E4"/>
    <w:rsid w:val="00814E40"/>
    <w:rsid w:val="00845E38"/>
    <w:rsid w:val="00891B40"/>
    <w:rsid w:val="008B1E5D"/>
    <w:rsid w:val="008F789E"/>
    <w:rsid w:val="00997090"/>
    <w:rsid w:val="009C4E61"/>
    <w:rsid w:val="009E1402"/>
    <w:rsid w:val="00A01BFF"/>
    <w:rsid w:val="00A07667"/>
    <w:rsid w:val="00A1310C"/>
    <w:rsid w:val="00A142A9"/>
    <w:rsid w:val="00A4345F"/>
    <w:rsid w:val="00A84BC8"/>
    <w:rsid w:val="00A9397C"/>
    <w:rsid w:val="00AB0FDB"/>
    <w:rsid w:val="00AB74DD"/>
    <w:rsid w:val="00AD234C"/>
    <w:rsid w:val="00AF5523"/>
    <w:rsid w:val="00B25C43"/>
    <w:rsid w:val="00B47FB2"/>
    <w:rsid w:val="00B63C6B"/>
    <w:rsid w:val="00BB6DAE"/>
    <w:rsid w:val="00BD67AC"/>
    <w:rsid w:val="00C6333D"/>
    <w:rsid w:val="00CA1ECE"/>
    <w:rsid w:val="00CC7818"/>
    <w:rsid w:val="00CD673F"/>
    <w:rsid w:val="00CD6789"/>
    <w:rsid w:val="00CE584B"/>
    <w:rsid w:val="00CF74CF"/>
    <w:rsid w:val="00D040B9"/>
    <w:rsid w:val="00D07E72"/>
    <w:rsid w:val="00D43305"/>
    <w:rsid w:val="00D44370"/>
    <w:rsid w:val="00D47A97"/>
    <w:rsid w:val="00D52587"/>
    <w:rsid w:val="00D76DB9"/>
    <w:rsid w:val="00D82BAF"/>
    <w:rsid w:val="00DC5438"/>
    <w:rsid w:val="00DE10F1"/>
    <w:rsid w:val="00E0257C"/>
    <w:rsid w:val="00E14F86"/>
    <w:rsid w:val="00E301B8"/>
    <w:rsid w:val="00E94BBA"/>
    <w:rsid w:val="00ED4E50"/>
    <w:rsid w:val="00F328BD"/>
    <w:rsid w:val="00FB2828"/>
    <w:rsid w:val="00FE18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CC50F3"/>
  <w15:docId w15:val="{735F24B6-6C80-4001-B042-2FC376984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EastAsia" w:hAnsiTheme="minorHAnsi" w:cstheme="minorBidi"/>
        <w:sz w:val="22"/>
        <w:szCs w:val="22"/>
        <w:lang w:val="en-US" w:eastAsia="ja-JP" w:bidi="ar-SA"/>
      </w:rPr>
    </w:rPrDefault>
    <w:pPrDefault>
      <w:pPr>
        <w:spacing w:before="120" w:after="20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1AED"/>
  </w:style>
  <w:style w:type="paragraph" w:styleId="Heading1">
    <w:name w:val="heading 1"/>
    <w:basedOn w:val="Normal"/>
    <w:next w:val="Normal"/>
    <w:link w:val="Heading1Char"/>
    <w:uiPriority w:val="9"/>
    <w:qFormat/>
    <w:rsid w:val="00A1310C"/>
    <w:pPr>
      <w:pBdr>
        <w:top w:val="single" w:sz="24" w:space="0" w:color="00264C" w:themeColor="text2" w:themeShade="BF"/>
        <w:left w:val="single" w:sz="24" w:space="0" w:color="00264C" w:themeColor="text2" w:themeShade="BF"/>
        <w:bottom w:val="single" w:sz="24" w:space="0" w:color="00264C" w:themeColor="text2" w:themeShade="BF"/>
        <w:right w:val="single" w:sz="24" w:space="0" w:color="00264C" w:themeColor="text2" w:themeShade="BF"/>
      </w:pBdr>
      <w:shd w:val="clear" w:color="auto" w:fill="00264C" w:themeFill="text2" w:themeFillShade="BF"/>
      <w:spacing w:after="0"/>
      <w:outlineLvl w:val="0"/>
    </w:pPr>
    <w:rPr>
      <w:rFonts w:asciiTheme="majorHAnsi" w:eastAsiaTheme="majorEastAsia" w:hAnsiTheme="majorHAnsi" w:cstheme="majorBidi"/>
      <w:caps/>
      <w:color w:val="FFFFFF" w:themeColor="background1"/>
      <w:spacing w:val="15"/>
    </w:rPr>
  </w:style>
  <w:style w:type="paragraph" w:styleId="Heading2">
    <w:name w:val="heading 2"/>
    <w:basedOn w:val="Normal"/>
    <w:next w:val="Normal"/>
    <w:link w:val="Heading2Char"/>
    <w:uiPriority w:val="9"/>
    <w:semiHidden/>
    <w:unhideWhenUsed/>
    <w:qFormat/>
    <w:rsid w:val="00D47A97"/>
    <w:pPr>
      <w:pBdr>
        <w:top w:val="single" w:sz="24" w:space="0" w:color="ADD6FF" w:themeColor="text2" w:themeTint="33"/>
        <w:left w:val="single" w:sz="24" w:space="0" w:color="ADD6FF" w:themeColor="text2" w:themeTint="33"/>
        <w:bottom w:val="single" w:sz="24" w:space="0" w:color="ADD6FF" w:themeColor="text2" w:themeTint="33"/>
        <w:right w:val="single" w:sz="24" w:space="0" w:color="ADD6FF" w:themeColor="text2" w:themeTint="33"/>
      </w:pBdr>
      <w:shd w:val="clear" w:color="auto" w:fill="ADD6FF" w:themeFill="text2" w:themeFillTint="33"/>
      <w:spacing w:after="0"/>
      <w:outlineLvl w:val="1"/>
    </w:pPr>
    <w:rPr>
      <w:rFonts w:asciiTheme="majorHAnsi" w:eastAsiaTheme="majorEastAsia" w:hAnsiTheme="majorHAnsi" w:cstheme="majorBidi"/>
      <w:caps/>
      <w:spacing w:val="15"/>
    </w:rPr>
  </w:style>
  <w:style w:type="paragraph" w:styleId="Heading3">
    <w:name w:val="heading 3"/>
    <w:basedOn w:val="Normal"/>
    <w:next w:val="Normal"/>
    <w:link w:val="Heading3Char"/>
    <w:uiPriority w:val="9"/>
    <w:unhideWhenUsed/>
    <w:qFormat/>
    <w:rsid w:val="00D47A97"/>
    <w:pPr>
      <w:pBdr>
        <w:top w:val="single" w:sz="6" w:space="2" w:color="003366" w:themeColor="text2"/>
      </w:pBdr>
      <w:spacing w:before="300" w:after="0"/>
      <w:outlineLvl w:val="2"/>
    </w:pPr>
    <w:rPr>
      <w:rFonts w:asciiTheme="majorHAnsi" w:eastAsiaTheme="majorEastAsia" w:hAnsiTheme="majorHAnsi" w:cstheme="majorBidi"/>
      <w:caps/>
      <w:color w:val="001933" w:themeColor="text2" w:themeShade="80"/>
      <w:spacing w:val="15"/>
    </w:rPr>
  </w:style>
  <w:style w:type="paragraph" w:styleId="Heading4">
    <w:name w:val="heading 4"/>
    <w:basedOn w:val="Normal"/>
    <w:next w:val="Normal"/>
    <w:link w:val="Heading4Char"/>
    <w:uiPriority w:val="9"/>
    <w:semiHidden/>
    <w:unhideWhenUsed/>
    <w:qFormat/>
    <w:rsid w:val="00D47A97"/>
    <w:pPr>
      <w:pBdr>
        <w:top w:val="dotted" w:sz="6" w:space="2" w:color="003366" w:themeColor="text2"/>
      </w:pBdr>
      <w:spacing w:before="200" w:after="0"/>
      <w:outlineLvl w:val="3"/>
    </w:pPr>
    <w:rPr>
      <w:rFonts w:asciiTheme="majorHAnsi" w:eastAsiaTheme="majorEastAsia" w:hAnsiTheme="majorHAnsi" w:cstheme="majorBidi"/>
      <w:caps/>
      <w:color w:val="00264C" w:themeColor="text2" w:themeShade="BF"/>
      <w:spacing w:val="10"/>
    </w:rPr>
  </w:style>
  <w:style w:type="paragraph" w:styleId="Heading5">
    <w:name w:val="heading 5"/>
    <w:basedOn w:val="Normal"/>
    <w:next w:val="Normal"/>
    <w:link w:val="Heading5Char"/>
    <w:uiPriority w:val="9"/>
    <w:semiHidden/>
    <w:unhideWhenUsed/>
    <w:qFormat/>
    <w:rsid w:val="00D47A97"/>
    <w:pPr>
      <w:pBdr>
        <w:bottom w:val="single" w:sz="6" w:space="1" w:color="003366" w:themeColor="text2"/>
      </w:pBdr>
      <w:spacing w:before="200" w:after="0"/>
      <w:outlineLvl w:val="4"/>
    </w:pPr>
    <w:rPr>
      <w:rFonts w:asciiTheme="majorHAnsi" w:eastAsiaTheme="majorEastAsia" w:hAnsiTheme="majorHAnsi" w:cstheme="majorBidi"/>
      <w:caps/>
      <w:color w:val="00264C" w:themeColor="text2" w:themeShade="BF"/>
      <w:spacing w:val="10"/>
    </w:rPr>
  </w:style>
  <w:style w:type="paragraph" w:styleId="Heading6">
    <w:name w:val="heading 6"/>
    <w:basedOn w:val="Normal"/>
    <w:next w:val="Normal"/>
    <w:link w:val="Heading6Char"/>
    <w:uiPriority w:val="9"/>
    <w:semiHidden/>
    <w:unhideWhenUsed/>
    <w:qFormat/>
    <w:rsid w:val="00D47A97"/>
    <w:pPr>
      <w:pBdr>
        <w:bottom w:val="dotted" w:sz="6" w:space="1" w:color="003366" w:themeColor="text2"/>
      </w:pBdr>
      <w:spacing w:before="200" w:after="0"/>
      <w:outlineLvl w:val="5"/>
    </w:pPr>
    <w:rPr>
      <w:rFonts w:asciiTheme="majorHAnsi" w:eastAsiaTheme="majorEastAsia" w:hAnsiTheme="majorHAnsi" w:cstheme="majorBidi"/>
      <w:caps/>
      <w:color w:val="00264C" w:themeColor="text2" w:themeShade="BF"/>
      <w:spacing w:val="10"/>
    </w:rPr>
  </w:style>
  <w:style w:type="paragraph" w:styleId="Heading7">
    <w:name w:val="heading 7"/>
    <w:basedOn w:val="Normal"/>
    <w:next w:val="Normal"/>
    <w:link w:val="Heading7Char"/>
    <w:uiPriority w:val="9"/>
    <w:semiHidden/>
    <w:unhideWhenUsed/>
    <w:qFormat/>
    <w:rsid w:val="00D47A97"/>
    <w:pPr>
      <w:spacing w:before="200" w:after="0"/>
      <w:outlineLvl w:val="6"/>
    </w:pPr>
    <w:rPr>
      <w:rFonts w:asciiTheme="majorHAnsi" w:eastAsiaTheme="majorEastAsia" w:hAnsiTheme="majorHAnsi" w:cstheme="majorBidi"/>
      <w:caps/>
      <w:color w:val="00264C" w:themeColor="text2" w:themeShade="BF"/>
      <w:spacing w:val="10"/>
    </w:rPr>
  </w:style>
  <w:style w:type="paragraph" w:styleId="Heading8">
    <w:name w:val="heading 8"/>
    <w:basedOn w:val="Normal"/>
    <w:next w:val="Normal"/>
    <w:link w:val="Heading8Char"/>
    <w:uiPriority w:val="9"/>
    <w:semiHidden/>
    <w:unhideWhenUsed/>
    <w:qFormat/>
    <w:rsid w:val="00D47A97"/>
    <w:pPr>
      <w:spacing w:before="200" w:after="0"/>
      <w:outlineLvl w:val="7"/>
    </w:pPr>
    <w:rPr>
      <w:rFonts w:asciiTheme="majorHAnsi" w:eastAsiaTheme="majorEastAsia" w:hAnsiTheme="majorHAnsi" w:cstheme="majorBidi"/>
      <w:caps/>
      <w:spacing w:val="10"/>
      <w:szCs w:val="18"/>
    </w:rPr>
  </w:style>
  <w:style w:type="paragraph" w:styleId="Heading9">
    <w:name w:val="heading 9"/>
    <w:basedOn w:val="Normal"/>
    <w:next w:val="Normal"/>
    <w:link w:val="Heading9Char"/>
    <w:uiPriority w:val="9"/>
    <w:semiHidden/>
    <w:unhideWhenUsed/>
    <w:qFormat/>
    <w:rsid w:val="00D47A97"/>
    <w:pPr>
      <w:spacing w:before="200" w:after="0"/>
      <w:outlineLvl w:val="8"/>
    </w:pPr>
    <w:rPr>
      <w:rFonts w:asciiTheme="majorHAnsi" w:eastAsiaTheme="majorEastAsia" w:hAnsiTheme="majorHAnsi" w:cstheme="majorBidi"/>
      <w:i/>
      <w:iCs/>
      <w:caps/>
      <w:spacing w:val="10"/>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310C"/>
    <w:rPr>
      <w:rFonts w:asciiTheme="majorHAnsi" w:eastAsiaTheme="majorEastAsia" w:hAnsiTheme="majorHAnsi" w:cstheme="majorBidi"/>
      <w:caps/>
      <w:color w:val="FFFFFF" w:themeColor="background1"/>
      <w:spacing w:val="15"/>
      <w:shd w:val="clear" w:color="auto" w:fill="00264C" w:themeFill="text2" w:themeFillShade="BF"/>
    </w:rPr>
  </w:style>
  <w:style w:type="character" w:customStyle="1" w:styleId="Heading2Char">
    <w:name w:val="Heading 2 Char"/>
    <w:basedOn w:val="DefaultParagraphFont"/>
    <w:link w:val="Heading2"/>
    <w:uiPriority w:val="9"/>
    <w:rPr>
      <w:rFonts w:asciiTheme="majorHAnsi" w:eastAsiaTheme="majorEastAsia" w:hAnsiTheme="majorHAnsi" w:cstheme="majorBidi"/>
      <w:caps/>
      <w:spacing w:val="15"/>
      <w:shd w:val="clear" w:color="auto" w:fill="ADD6FF" w:themeFill="text2" w:themeFillTint="33"/>
    </w:rPr>
  </w:style>
  <w:style w:type="character" w:customStyle="1" w:styleId="Heading3Char">
    <w:name w:val="Heading 3 Char"/>
    <w:basedOn w:val="DefaultParagraphFont"/>
    <w:link w:val="Heading3"/>
    <w:uiPriority w:val="9"/>
    <w:rPr>
      <w:rFonts w:asciiTheme="majorHAnsi" w:eastAsiaTheme="majorEastAsia" w:hAnsiTheme="majorHAnsi" w:cstheme="majorBidi"/>
      <w:caps/>
      <w:color w:val="001933" w:themeColor="text2" w:themeShade="80"/>
      <w:spacing w:val="15"/>
    </w:rPr>
  </w:style>
  <w:style w:type="table" w:styleId="TableGrid">
    <w:name w:val="Table Grid"/>
    <w:basedOn w:val="TableNormal"/>
    <w:uiPriority w:val="39"/>
    <w:pPr>
      <w:spacing w:after="0" w:line="240" w:lineRule="auto"/>
    </w:pPr>
    <w:tblPr>
      <w:tblBorders>
        <w:top w:val="single" w:sz="4" w:space="0" w:color="003366" w:themeColor="text1"/>
        <w:left w:val="single" w:sz="4" w:space="0" w:color="003366" w:themeColor="text1"/>
        <w:bottom w:val="single" w:sz="4" w:space="0" w:color="003366" w:themeColor="text1"/>
        <w:right w:val="single" w:sz="4" w:space="0" w:color="003366" w:themeColor="text1"/>
        <w:insideH w:val="single" w:sz="4" w:space="0" w:color="003366" w:themeColor="text1"/>
        <w:insideV w:val="single" w:sz="4" w:space="0" w:color="003366" w:themeColor="text1"/>
      </w:tblBorders>
    </w:tblPr>
  </w:style>
  <w:style w:type="paragraph" w:styleId="Title">
    <w:name w:val="Title"/>
    <w:basedOn w:val="Normal"/>
    <w:link w:val="TitleChar"/>
    <w:uiPriority w:val="1"/>
    <w:qFormat/>
    <w:rsid w:val="00A1310C"/>
    <w:pPr>
      <w:spacing w:before="0" w:after="0"/>
    </w:pPr>
    <w:rPr>
      <w:rFonts w:asciiTheme="majorHAnsi" w:eastAsiaTheme="majorEastAsia" w:hAnsiTheme="majorHAnsi" w:cstheme="majorBidi"/>
      <w:caps/>
      <w:color w:val="00264C" w:themeColor="text2" w:themeShade="BF"/>
      <w:spacing w:val="10"/>
      <w:sz w:val="52"/>
      <w:szCs w:val="52"/>
    </w:rPr>
  </w:style>
  <w:style w:type="character" w:customStyle="1" w:styleId="TitleChar">
    <w:name w:val="Title Char"/>
    <w:basedOn w:val="DefaultParagraphFont"/>
    <w:link w:val="Title"/>
    <w:uiPriority w:val="1"/>
    <w:rsid w:val="00A1310C"/>
    <w:rPr>
      <w:rFonts w:asciiTheme="majorHAnsi" w:eastAsiaTheme="majorEastAsia" w:hAnsiTheme="majorHAnsi" w:cstheme="majorBidi"/>
      <w:caps/>
      <w:color w:val="00264C" w:themeColor="text2" w:themeShade="BF"/>
      <w:spacing w:val="10"/>
      <w:sz w:val="52"/>
      <w:szCs w:val="52"/>
    </w:rPr>
  </w:style>
  <w:style w:type="paragraph" w:styleId="Subtitle">
    <w:name w:val="Subtitle"/>
    <w:basedOn w:val="Normal"/>
    <w:next w:val="Normal"/>
    <w:link w:val="SubtitleChar"/>
    <w:uiPriority w:val="11"/>
    <w:semiHidden/>
    <w:unhideWhenUsed/>
    <w:qFormat/>
    <w:rsid w:val="004E1AED"/>
    <w:pPr>
      <w:numPr>
        <w:ilvl w:val="1"/>
      </w:numPr>
      <w:spacing w:after="160"/>
    </w:pPr>
    <w:rPr>
      <w:color w:val="00468E" w:themeColor="text1" w:themeTint="E6"/>
    </w:rPr>
  </w:style>
  <w:style w:type="character" w:customStyle="1" w:styleId="SubtitleChar">
    <w:name w:val="Subtitle Char"/>
    <w:basedOn w:val="DefaultParagraphFont"/>
    <w:link w:val="Subtitle"/>
    <w:uiPriority w:val="11"/>
    <w:semiHidden/>
    <w:rsid w:val="004E1AED"/>
    <w:rPr>
      <w:color w:val="00468E" w:themeColor="text1" w:themeTint="E6"/>
    </w:rPr>
  </w:style>
  <w:style w:type="character" w:styleId="IntenseEmphasis">
    <w:name w:val="Intense Emphasis"/>
    <w:basedOn w:val="DefaultParagraphFont"/>
    <w:uiPriority w:val="21"/>
    <w:semiHidden/>
    <w:unhideWhenUsed/>
    <w:qFormat/>
    <w:rsid w:val="004E1AED"/>
    <w:rPr>
      <w:i/>
      <w:iCs/>
      <w:color w:val="806000" w:themeColor="accent1" w:themeShade="80"/>
    </w:rPr>
  </w:style>
  <w:style w:type="paragraph" w:styleId="IntenseQuote">
    <w:name w:val="Intense Quote"/>
    <w:basedOn w:val="Normal"/>
    <w:next w:val="Normal"/>
    <w:link w:val="IntenseQuoteChar"/>
    <w:uiPriority w:val="30"/>
    <w:semiHidden/>
    <w:unhideWhenUsed/>
    <w:qFormat/>
    <w:rsid w:val="004E1AED"/>
    <w:pPr>
      <w:pBdr>
        <w:top w:val="single" w:sz="4" w:space="10" w:color="806000" w:themeColor="accent1" w:themeShade="80"/>
        <w:bottom w:val="single" w:sz="4" w:space="10" w:color="806000" w:themeColor="accent1" w:themeShade="80"/>
      </w:pBdr>
      <w:spacing w:before="360" w:after="360"/>
      <w:ind w:left="864" w:right="864"/>
      <w:jc w:val="center"/>
    </w:pPr>
    <w:rPr>
      <w:i/>
      <w:iCs/>
      <w:color w:val="806000" w:themeColor="accent1" w:themeShade="80"/>
    </w:rPr>
  </w:style>
  <w:style w:type="character" w:customStyle="1" w:styleId="IntenseQuoteChar">
    <w:name w:val="Intense Quote Char"/>
    <w:basedOn w:val="DefaultParagraphFont"/>
    <w:link w:val="IntenseQuote"/>
    <w:uiPriority w:val="30"/>
    <w:semiHidden/>
    <w:rsid w:val="004E1AED"/>
    <w:rPr>
      <w:i/>
      <w:iCs/>
      <w:color w:val="806000" w:themeColor="accent1" w:themeShade="80"/>
    </w:rPr>
  </w:style>
  <w:style w:type="character" w:styleId="IntenseReference">
    <w:name w:val="Intense Reference"/>
    <w:basedOn w:val="DefaultParagraphFont"/>
    <w:uiPriority w:val="32"/>
    <w:semiHidden/>
    <w:unhideWhenUsed/>
    <w:qFormat/>
    <w:rsid w:val="004E1AED"/>
    <w:rPr>
      <w:b/>
      <w:bCs/>
      <w:caps w:val="0"/>
      <w:smallCaps/>
      <w:color w:val="806000" w:themeColor="accent1" w:themeShade="80"/>
      <w:spacing w:val="5"/>
    </w:rPr>
  </w:style>
  <w:style w:type="character" w:customStyle="1" w:styleId="Heading4Char">
    <w:name w:val="Heading 4 Char"/>
    <w:basedOn w:val="DefaultParagraphFont"/>
    <w:link w:val="Heading4"/>
    <w:uiPriority w:val="9"/>
    <w:rPr>
      <w:rFonts w:asciiTheme="majorHAnsi" w:eastAsiaTheme="majorEastAsia" w:hAnsiTheme="majorHAnsi" w:cstheme="majorBidi"/>
      <w:caps/>
      <w:color w:val="00264C" w:themeColor="text2" w:themeShade="BF"/>
      <w:spacing w:val="10"/>
    </w:rPr>
  </w:style>
  <w:style w:type="character" w:customStyle="1" w:styleId="Heading5Char">
    <w:name w:val="Heading 5 Char"/>
    <w:basedOn w:val="DefaultParagraphFont"/>
    <w:link w:val="Heading5"/>
    <w:uiPriority w:val="9"/>
    <w:rPr>
      <w:rFonts w:asciiTheme="majorHAnsi" w:eastAsiaTheme="majorEastAsia" w:hAnsiTheme="majorHAnsi" w:cstheme="majorBidi"/>
      <w:caps/>
      <w:color w:val="00264C" w:themeColor="text2" w:themeShade="BF"/>
      <w:spacing w:val="10"/>
    </w:rPr>
  </w:style>
  <w:style w:type="character" w:customStyle="1" w:styleId="Heading6Char">
    <w:name w:val="Heading 6 Char"/>
    <w:basedOn w:val="DefaultParagraphFont"/>
    <w:link w:val="Heading6"/>
    <w:uiPriority w:val="9"/>
    <w:rPr>
      <w:rFonts w:asciiTheme="majorHAnsi" w:eastAsiaTheme="majorEastAsia" w:hAnsiTheme="majorHAnsi" w:cstheme="majorBidi"/>
      <w:caps/>
      <w:color w:val="00264C" w:themeColor="text2" w:themeShade="BF"/>
      <w:spacing w:val="10"/>
    </w:rPr>
  </w:style>
  <w:style w:type="character" w:customStyle="1" w:styleId="Heading7Char">
    <w:name w:val="Heading 7 Char"/>
    <w:basedOn w:val="DefaultParagraphFont"/>
    <w:link w:val="Heading7"/>
    <w:uiPriority w:val="9"/>
    <w:rPr>
      <w:rFonts w:asciiTheme="majorHAnsi" w:eastAsiaTheme="majorEastAsia" w:hAnsiTheme="majorHAnsi" w:cstheme="majorBidi"/>
      <w:caps/>
      <w:color w:val="00264C" w:themeColor="text2" w:themeShade="BF"/>
      <w:spacing w:val="10"/>
    </w:rPr>
  </w:style>
  <w:style w:type="character" w:customStyle="1" w:styleId="Heading8Char">
    <w:name w:val="Heading 8 Char"/>
    <w:basedOn w:val="DefaultParagraphFont"/>
    <w:link w:val="Heading8"/>
    <w:uiPriority w:val="9"/>
    <w:semiHidden/>
    <w:rsid w:val="00D47A97"/>
    <w:rPr>
      <w:rFonts w:asciiTheme="majorHAnsi" w:eastAsiaTheme="majorEastAsia" w:hAnsiTheme="majorHAnsi" w:cstheme="majorBidi"/>
      <w:caps/>
      <w:spacing w:val="10"/>
      <w:szCs w:val="18"/>
    </w:rPr>
  </w:style>
  <w:style w:type="character" w:customStyle="1" w:styleId="Heading9Char">
    <w:name w:val="Heading 9 Char"/>
    <w:basedOn w:val="DefaultParagraphFont"/>
    <w:link w:val="Heading9"/>
    <w:uiPriority w:val="9"/>
    <w:semiHidden/>
    <w:rsid w:val="00D47A97"/>
    <w:rPr>
      <w:rFonts w:asciiTheme="majorHAnsi" w:eastAsiaTheme="majorEastAsia" w:hAnsiTheme="majorHAnsi" w:cstheme="majorBidi"/>
      <w:i/>
      <w:iCs/>
      <w:caps/>
      <w:spacing w:val="10"/>
      <w:szCs w:val="18"/>
    </w:rPr>
  </w:style>
  <w:style w:type="paragraph" w:styleId="Caption">
    <w:name w:val="caption"/>
    <w:basedOn w:val="Normal"/>
    <w:next w:val="Normal"/>
    <w:uiPriority w:val="35"/>
    <w:semiHidden/>
    <w:unhideWhenUsed/>
    <w:qFormat/>
    <w:rsid w:val="00D47A97"/>
    <w:rPr>
      <w:b/>
      <w:bCs/>
      <w:color w:val="00264C" w:themeColor="text2" w:themeShade="BF"/>
      <w:szCs w:val="16"/>
    </w:rPr>
  </w:style>
  <w:style w:type="paragraph" w:styleId="TOCHeading">
    <w:name w:val="TOC Heading"/>
    <w:basedOn w:val="Heading1"/>
    <w:next w:val="Normal"/>
    <w:uiPriority w:val="39"/>
    <w:semiHidden/>
    <w:unhideWhenUsed/>
    <w:qFormat/>
    <w:pPr>
      <w:outlineLvl w:val="9"/>
    </w:pPr>
  </w:style>
  <w:style w:type="paragraph" w:styleId="BalloonText">
    <w:name w:val="Balloon Text"/>
    <w:basedOn w:val="Normal"/>
    <w:link w:val="BalloonTextChar"/>
    <w:uiPriority w:val="99"/>
    <w:semiHidden/>
    <w:unhideWhenUsed/>
    <w:rsid w:val="00D47A97"/>
    <w:pPr>
      <w:spacing w:before="0"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D47A97"/>
    <w:rPr>
      <w:rFonts w:ascii="Segoe UI" w:hAnsi="Segoe UI" w:cs="Segoe UI"/>
      <w:szCs w:val="18"/>
    </w:rPr>
  </w:style>
  <w:style w:type="paragraph" w:styleId="BodyText3">
    <w:name w:val="Body Text 3"/>
    <w:basedOn w:val="Normal"/>
    <w:link w:val="BodyText3Char"/>
    <w:uiPriority w:val="99"/>
    <w:semiHidden/>
    <w:unhideWhenUsed/>
    <w:rsid w:val="00D47A97"/>
    <w:pPr>
      <w:spacing w:after="120"/>
    </w:pPr>
    <w:rPr>
      <w:szCs w:val="16"/>
    </w:rPr>
  </w:style>
  <w:style w:type="character" w:customStyle="1" w:styleId="BodyText3Char">
    <w:name w:val="Body Text 3 Char"/>
    <w:basedOn w:val="DefaultParagraphFont"/>
    <w:link w:val="BodyText3"/>
    <w:uiPriority w:val="99"/>
    <w:semiHidden/>
    <w:rsid w:val="00D47A97"/>
    <w:rPr>
      <w:szCs w:val="16"/>
    </w:rPr>
  </w:style>
  <w:style w:type="paragraph" w:styleId="BodyTextIndent3">
    <w:name w:val="Body Text Indent 3"/>
    <w:basedOn w:val="Normal"/>
    <w:link w:val="BodyTextIndent3Char"/>
    <w:uiPriority w:val="99"/>
    <w:semiHidden/>
    <w:unhideWhenUsed/>
    <w:rsid w:val="00D47A97"/>
    <w:pPr>
      <w:spacing w:after="120"/>
      <w:ind w:left="360"/>
    </w:pPr>
    <w:rPr>
      <w:szCs w:val="16"/>
    </w:rPr>
  </w:style>
  <w:style w:type="character" w:customStyle="1" w:styleId="BodyTextIndent3Char">
    <w:name w:val="Body Text Indent 3 Char"/>
    <w:basedOn w:val="DefaultParagraphFont"/>
    <w:link w:val="BodyTextIndent3"/>
    <w:uiPriority w:val="99"/>
    <w:semiHidden/>
    <w:rsid w:val="00D47A97"/>
    <w:rPr>
      <w:szCs w:val="16"/>
    </w:rPr>
  </w:style>
  <w:style w:type="character" w:styleId="CommentReference">
    <w:name w:val="annotation reference"/>
    <w:basedOn w:val="DefaultParagraphFont"/>
    <w:uiPriority w:val="99"/>
    <w:semiHidden/>
    <w:unhideWhenUsed/>
    <w:rsid w:val="00D47A97"/>
    <w:rPr>
      <w:sz w:val="22"/>
      <w:szCs w:val="16"/>
    </w:rPr>
  </w:style>
  <w:style w:type="paragraph" w:styleId="CommentText">
    <w:name w:val="annotation text"/>
    <w:basedOn w:val="Normal"/>
    <w:link w:val="CommentTextChar"/>
    <w:uiPriority w:val="99"/>
    <w:semiHidden/>
    <w:unhideWhenUsed/>
    <w:rsid w:val="00D47A97"/>
    <w:pPr>
      <w:spacing w:line="240" w:lineRule="auto"/>
    </w:pPr>
    <w:rPr>
      <w:szCs w:val="20"/>
    </w:rPr>
  </w:style>
  <w:style w:type="character" w:customStyle="1" w:styleId="CommentTextChar">
    <w:name w:val="Comment Text Char"/>
    <w:basedOn w:val="DefaultParagraphFont"/>
    <w:link w:val="CommentText"/>
    <w:uiPriority w:val="99"/>
    <w:semiHidden/>
    <w:rsid w:val="00D47A97"/>
    <w:rPr>
      <w:szCs w:val="20"/>
    </w:rPr>
  </w:style>
  <w:style w:type="paragraph" w:styleId="CommentSubject">
    <w:name w:val="annotation subject"/>
    <w:basedOn w:val="CommentText"/>
    <w:next w:val="CommentText"/>
    <w:link w:val="CommentSubjectChar"/>
    <w:uiPriority w:val="99"/>
    <w:semiHidden/>
    <w:unhideWhenUsed/>
    <w:rsid w:val="00D47A97"/>
    <w:rPr>
      <w:b/>
      <w:bCs/>
    </w:rPr>
  </w:style>
  <w:style w:type="character" w:customStyle="1" w:styleId="CommentSubjectChar">
    <w:name w:val="Comment Subject Char"/>
    <w:basedOn w:val="CommentTextChar"/>
    <w:link w:val="CommentSubject"/>
    <w:uiPriority w:val="99"/>
    <w:semiHidden/>
    <w:rsid w:val="00D47A97"/>
    <w:rPr>
      <w:b/>
      <w:bCs/>
      <w:szCs w:val="20"/>
    </w:rPr>
  </w:style>
  <w:style w:type="paragraph" w:styleId="DocumentMap">
    <w:name w:val="Document Map"/>
    <w:basedOn w:val="Normal"/>
    <w:link w:val="DocumentMapChar"/>
    <w:uiPriority w:val="99"/>
    <w:semiHidden/>
    <w:unhideWhenUsed/>
    <w:rsid w:val="00D47A97"/>
    <w:pPr>
      <w:spacing w:before="0"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D47A97"/>
    <w:rPr>
      <w:rFonts w:ascii="Segoe UI" w:hAnsi="Segoe UI" w:cs="Segoe UI"/>
      <w:szCs w:val="16"/>
    </w:rPr>
  </w:style>
  <w:style w:type="paragraph" w:styleId="EndnoteText">
    <w:name w:val="endnote text"/>
    <w:basedOn w:val="Normal"/>
    <w:link w:val="EndnoteTextChar"/>
    <w:uiPriority w:val="99"/>
    <w:semiHidden/>
    <w:unhideWhenUsed/>
    <w:rsid w:val="00D47A97"/>
    <w:pPr>
      <w:spacing w:before="0" w:after="0" w:line="240" w:lineRule="auto"/>
    </w:pPr>
    <w:rPr>
      <w:szCs w:val="20"/>
    </w:rPr>
  </w:style>
  <w:style w:type="character" w:customStyle="1" w:styleId="EndnoteTextChar">
    <w:name w:val="Endnote Text Char"/>
    <w:basedOn w:val="DefaultParagraphFont"/>
    <w:link w:val="EndnoteText"/>
    <w:uiPriority w:val="99"/>
    <w:semiHidden/>
    <w:rsid w:val="00D47A97"/>
    <w:rPr>
      <w:szCs w:val="20"/>
    </w:rPr>
  </w:style>
  <w:style w:type="paragraph" w:styleId="EnvelopeReturn">
    <w:name w:val="envelope return"/>
    <w:basedOn w:val="Normal"/>
    <w:uiPriority w:val="99"/>
    <w:semiHidden/>
    <w:unhideWhenUsed/>
    <w:rsid w:val="00D47A97"/>
    <w:pPr>
      <w:spacing w:before="0" w:after="0" w:line="240" w:lineRule="auto"/>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D47A97"/>
    <w:pPr>
      <w:spacing w:before="0" w:after="0" w:line="240" w:lineRule="auto"/>
    </w:pPr>
    <w:rPr>
      <w:szCs w:val="20"/>
    </w:rPr>
  </w:style>
  <w:style w:type="character" w:customStyle="1" w:styleId="FootnoteTextChar">
    <w:name w:val="Footnote Text Char"/>
    <w:basedOn w:val="DefaultParagraphFont"/>
    <w:link w:val="FootnoteText"/>
    <w:uiPriority w:val="99"/>
    <w:semiHidden/>
    <w:rsid w:val="00D47A97"/>
    <w:rPr>
      <w:szCs w:val="20"/>
    </w:rPr>
  </w:style>
  <w:style w:type="character" w:styleId="HTMLCode">
    <w:name w:val="HTML Code"/>
    <w:basedOn w:val="DefaultParagraphFont"/>
    <w:uiPriority w:val="99"/>
    <w:semiHidden/>
    <w:unhideWhenUsed/>
    <w:rsid w:val="00D47A97"/>
    <w:rPr>
      <w:rFonts w:ascii="Consolas" w:hAnsi="Consolas"/>
      <w:sz w:val="22"/>
      <w:szCs w:val="20"/>
    </w:rPr>
  </w:style>
  <w:style w:type="character" w:styleId="HTMLKeyboard">
    <w:name w:val="HTML Keyboard"/>
    <w:basedOn w:val="DefaultParagraphFont"/>
    <w:uiPriority w:val="99"/>
    <w:semiHidden/>
    <w:unhideWhenUsed/>
    <w:rsid w:val="00D47A97"/>
    <w:rPr>
      <w:rFonts w:ascii="Consolas" w:hAnsi="Consolas"/>
      <w:sz w:val="22"/>
      <w:szCs w:val="20"/>
    </w:rPr>
  </w:style>
  <w:style w:type="paragraph" w:styleId="HTMLPreformatted">
    <w:name w:val="HTML Preformatted"/>
    <w:basedOn w:val="Normal"/>
    <w:link w:val="HTMLPreformattedChar"/>
    <w:uiPriority w:val="99"/>
    <w:semiHidden/>
    <w:unhideWhenUsed/>
    <w:rsid w:val="00D47A97"/>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D47A97"/>
    <w:rPr>
      <w:rFonts w:ascii="Consolas" w:hAnsi="Consolas"/>
      <w:szCs w:val="20"/>
    </w:rPr>
  </w:style>
  <w:style w:type="character" w:styleId="HTMLTypewriter">
    <w:name w:val="HTML Typewriter"/>
    <w:basedOn w:val="DefaultParagraphFont"/>
    <w:uiPriority w:val="99"/>
    <w:semiHidden/>
    <w:unhideWhenUsed/>
    <w:rsid w:val="00D47A97"/>
    <w:rPr>
      <w:rFonts w:ascii="Consolas" w:hAnsi="Consolas"/>
      <w:sz w:val="22"/>
      <w:szCs w:val="20"/>
    </w:rPr>
  </w:style>
  <w:style w:type="paragraph" w:styleId="MacroText">
    <w:name w:val="macro"/>
    <w:link w:val="MacroTextChar"/>
    <w:uiPriority w:val="99"/>
    <w:semiHidden/>
    <w:unhideWhenUsed/>
    <w:rsid w:val="00D47A97"/>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D47A97"/>
    <w:rPr>
      <w:rFonts w:ascii="Consolas" w:hAnsi="Consolas"/>
      <w:szCs w:val="20"/>
    </w:rPr>
  </w:style>
  <w:style w:type="paragraph" w:styleId="PlainText">
    <w:name w:val="Plain Text"/>
    <w:basedOn w:val="Normal"/>
    <w:link w:val="PlainTextChar"/>
    <w:uiPriority w:val="99"/>
    <w:semiHidden/>
    <w:unhideWhenUsed/>
    <w:rsid w:val="00D47A97"/>
    <w:pPr>
      <w:spacing w:before="0"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D47A97"/>
    <w:rPr>
      <w:rFonts w:ascii="Consolas" w:hAnsi="Consolas"/>
      <w:szCs w:val="21"/>
    </w:rPr>
  </w:style>
  <w:style w:type="paragraph" w:styleId="BlockText">
    <w:name w:val="Block Text"/>
    <w:basedOn w:val="Normal"/>
    <w:uiPriority w:val="99"/>
    <w:semiHidden/>
    <w:unhideWhenUsed/>
    <w:rsid w:val="00A1310C"/>
    <w:pPr>
      <w:pBdr>
        <w:top w:val="single" w:sz="2" w:space="10" w:color="806000" w:themeColor="accent1" w:themeShade="80" w:shadow="1"/>
        <w:left w:val="single" w:sz="2" w:space="10" w:color="806000" w:themeColor="accent1" w:themeShade="80" w:shadow="1"/>
        <w:bottom w:val="single" w:sz="2" w:space="10" w:color="806000" w:themeColor="accent1" w:themeShade="80" w:shadow="1"/>
        <w:right w:val="single" w:sz="2" w:space="10" w:color="806000" w:themeColor="accent1" w:themeShade="80" w:shadow="1"/>
      </w:pBdr>
      <w:ind w:left="1152" w:right="1152"/>
    </w:pPr>
    <w:rPr>
      <w:i/>
      <w:iCs/>
      <w:color w:val="806000" w:themeColor="accent1" w:themeShade="80"/>
    </w:rPr>
  </w:style>
  <w:style w:type="character" w:styleId="PlaceholderText">
    <w:name w:val="Placeholder Text"/>
    <w:basedOn w:val="DefaultParagraphFont"/>
    <w:uiPriority w:val="99"/>
    <w:semiHidden/>
    <w:rsid w:val="00A1310C"/>
    <w:rPr>
      <w:color w:val="3C3C3C" w:themeColor="background2" w:themeShade="40"/>
    </w:rPr>
  </w:style>
  <w:style w:type="paragraph" w:styleId="Header">
    <w:name w:val="header"/>
    <w:basedOn w:val="Normal"/>
    <w:link w:val="HeaderChar"/>
    <w:uiPriority w:val="99"/>
    <w:unhideWhenUsed/>
    <w:rsid w:val="004E1AED"/>
    <w:pPr>
      <w:spacing w:before="0" w:after="0" w:line="240" w:lineRule="auto"/>
    </w:pPr>
  </w:style>
  <w:style w:type="character" w:customStyle="1" w:styleId="HeaderChar">
    <w:name w:val="Header Char"/>
    <w:basedOn w:val="DefaultParagraphFont"/>
    <w:link w:val="Header"/>
    <w:uiPriority w:val="99"/>
    <w:rsid w:val="004E1AED"/>
  </w:style>
  <w:style w:type="paragraph" w:styleId="Footer">
    <w:name w:val="footer"/>
    <w:basedOn w:val="Normal"/>
    <w:link w:val="FooterChar"/>
    <w:uiPriority w:val="99"/>
    <w:unhideWhenUsed/>
    <w:rsid w:val="004E1AED"/>
    <w:pPr>
      <w:spacing w:before="0" w:after="0" w:line="240" w:lineRule="auto"/>
    </w:pPr>
  </w:style>
  <w:style w:type="character" w:customStyle="1" w:styleId="FooterChar">
    <w:name w:val="Footer Char"/>
    <w:basedOn w:val="DefaultParagraphFont"/>
    <w:link w:val="Footer"/>
    <w:uiPriority w:val="99"/>
    <w:rsid w:val="004E1AED"/>
  </w:style>
  <w:style w:type="paragraph" w:styleId="ListParagraph">
    <w:name w:val="List Paragraph"/>
    <w:basedOn w:val="Normal"/>
    <w:uiPriority w:val="34"/>
    <w:unhideWhenUsed/>
    <w:qFormat/>
    <w:rsid w:val="00BB6DAE"/>
    <w:pPr>
      <w:ind w:left="720"/>
      <w:contextualSpacing/>
    </w:pPr>
  </w:style>
  <w:style w:type="paragraph" w:styleId="BodyText">
    <w:name w:val="Body Text"/>
    <w:basedOn w:val="Normal"/>
    <w:link w:val="BodyTextChar"/>
    <w:uiPriority w:val="99"/>
    <w:semiHidden/>
    <w:unhideWhenUsed/>
    <w:rsid w:val="00997090"/>
    <w:pPr>
      <w:spacing w:after="120"/>
    </w:pPr>
  </w:style>
  <w:style w:type="character" w:customStyle="1" w:styleId="BodyTextChar">
    <w:name w:val="Body Text Char"/>
    <w:basedOn w:val="DefaultParagraphFont"/>
    <w:link w:val="BodyText"/>
    <w:uiPriority w:val="99"/>
    <w:semiHidden/>
    <w:rsid w:val="00997090"/>
  </w:style>
  <w:style w:type="character" w:styleId="Hyperlink">
    <w:name w:val="Hyperlink"/>
    <w:rsid w:val="00997090"/>
    <w:rPr>
      <w:color w:val="0000FF"/>
      <w:u w:val="single"/>
    </w:rPr>
  </w:style>
  <w:style w:type="paragraph" w:styleId="NoSpacing">
    <w:name w:val="No Spacing"/>
    <w:uiPriority w:val="1"/>
    <w:qFormat/>
    <w:rsid w:val="00997090"/>
    <w:pPr>
      <w:spacing w:before="0" w:after="0" w:line="240" w:lineRule="auto"/>
    </w:pPr>
    <w:rPr>
      <w:rFonts w:ascii="Calibri" w:eastAsia="Calibri" w:hAnsi="Calibri" w:cs="Times New Roman"/>
      <w:lang w:eastAsia="en-US"/>
    </w:rPr>
  </w:style>
  <w:style w:type="paragraph" w:styleId="NormalWeb">
    <w:name w:val="Normal (Web)"/>
    <w:basedOn w:val="Normal"/>
    <w:uiPriority w:val="99"/>
    <w:unhideWhenUsed/>
    <w:rsid w:val="000472CE"/>
    <w:pPr>
      <w:spacing w:before="100" w:beforeAutospacing="1" w:after="100" w:afterAutospacing="1" w:line="240" w:lineRule="auto"/>
    </w:pPr>
    <w:rPr>
      <w:rFonts w:ascii="Times New Roman" w:eastAsia="Times New Roman" w:hAnsi="Times New Roman" w:cs="Times New Roman"/>
      <w:sz w:val="24"/>
      <w:szCs w:val="24"/>
      <w:lang w:eastAsia="en-US"/>
    </w:rPr>
  </w:style>
  <w:style w:type="character" w:customStyle="1" w:styleId="apple-tab-span">
    <w:name w:val="apple-tab-span"/>
    <w:basedOn w:val="DefaultParagraphFont"/>
    <w:rsid w:val="000472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469190">
      <w:bodyDiv w:val="1"/>
      <w:marLeft w:val="0"/>
      <w:marRight w:val="0"/>
      <w:marTop w:val="0"/>
      <w:marBottom w:val="0"/>
      <w:divBdr>
        <w:top w:val="none" w:sz="0" w:space="0" w:color="auto"/>
        <w:left w:val="none" w:sz="0" w:space="0" w:color="auto"/>
        <w:bottom w:val="none" w:sz="0" w:space="0" w:color="auto"/>
        <w:right w:val="none" w:sz="0" w:space="0" w:color="auto"/>
      </w:divBdr>
    </w:div>
    <w:div w:id="37097726">
      <w:bodyDiv w:val="1"/>
      <w:marLeft w:val="0"/>
      <w:marRight w:val="0"/>
      <w:marTop w:val="0"/>
      <w:marBottom w:val="0"/>
      <w:divBdr>
        <w:top w:val="none" w:sz="0" w:space="0" w:color="auto"/>
        <w:left w:val="none" w:sz="0" w:space="0" w:color="auto"/>
        <w:bottom w:val="none" w:sz="0" w:space="0" w:color="auto"/>
        <w:right w:val="none" w:sz="0" w:space="0" w:color="auto"/>
      </w:divBdr>
    </w:div>
    <w:div w:id="241451474">
      <w:bodyDiv w:val="1"/>
      <w:marLeft w:val="0"/>
      <w:marRight w:val="0"/>
      <w:marTop w:val="0"/>
      <w:marBottom w:val="0"/>
      <w:divBdr>
        <w:top w:val="none" w:sz="0" w:space="0" w:color="auto"/>
        <w:left w:val="none" w:sz="0" w:space="0" w:color="auto"/>
        <w:bottom w:val="none" w:sz="0" w:space="0" w:color="auto"/>
        <w:right w:val="none" w:sz="0" w:space="0" w:color="auto"/>
      </w:divBdr>
    </w:div>
    <w:div w:id="306204766">
      <w:bodyDiv w:val="1"/>
      <w:marLeft w:val="0"/>
      <w:marRight w:val="0"/>
      <w:marTop w:val="0"/>
      <w:marBottom w:val="0"/>
      <w:divBdr>
        <w:top w:val="none" w:sz="0" w:space="0" w:color="auto"/>
        <w:left w:val="none" w:sz="0" w:space="0" w:color="auto"/>
        <w:bottom w:val="none" w:sz="0" w:space="0" w:color="auto"/>
        <w:right w:val="none" w:sz="0" w:space="0" w:color="auto"/>
      </w:divBdr>
    </w:div>
    <w:div w:id="411901788">
      <w:bodyDiv w:val="1"/>
      <w:marLeft w:val="0"/>
      <w:marRight w:val="0"/>
      <w:marTop w:val="0"/>
      <w:marBottom w:val="0"/>
      <w:divBdr>
        <w:top w:val="none" w:sz="0" w:space="0" w:color="auto"/>
        <w:left w:val="none" w:sz="0" w:space="0" w:color="auto"/>
        <w:bottom w:val="none" w:sz="0" w:space="0" w:color="auto"/>
        <w:right w:val="none" w:sz="0" w:space="0" w:color="auto"/>
      </w:divBdr>
    </w:div>
    <w:div w:id="637686447">
      <w:bodyDiv w:val="1"/>
      <w:marLeft w:val="0"/>
      <w:marRight w:val="0"/>
      <w:marTop w:val="0"/>
      <w:marBottom w:val="0"/>
      <w:divBdr>
        <w:top w:val="none" w:sz="0" w:space="0" w:color="auto"/>
        <w:left w:val="none" w:sz="0" w:space="0" w:color="auto"/>
        <w:bottom w:val="none" w:sz="0" w:space="0" w:color="auto"/>
        <w:right w:val="none" w:sz="0" w:space="0" w:color="auto"/>
      </w:divBdr>
    </w:div>
    <w:div w:id="662860261">
      <w:bodyDiv w:val="1"/>
      <w:marLeft w:val="0"/>
      <w:marRight w:val="0"/>
      <w:marTop w:val="0"/>
      <w:marBottom w:val="0"/>
      <w:divBdr>
        <w:top w:val="none" w:sz="0" w:space="0" w:color="auto"/>
        <w:left w:val="none" w:sz="0" w:space="0" w:color="auto"/>
        <w:bottom w:val="none" w:sz="0" w:space="0" w:color="auto"/>
        <w:right w:val="none" w:sz="0" w:space="0" w:color="auto"/>
      </w:divBdr>
    </w:div>
    <w:div w:id="1012954454">
      <w:bodyDiv w:val="1"/>
      <w:marLeft w:val="0"/>
      <w:marRight w:val="0"/>
      <w:marTop w:val="0"/>
      <w:marBottom w:val="0"/>
      <w:divBdr>
        <w:top w:val="none" w:sz="0" w:space="0" w:color="auto"/>
        <w:left w:val="none" w:sz="0" w:space="0" w:color="auto"/>
        <w:bottom w:val="none" w:sz="0" w:space="0" w:color="auto"/>
        <w:right w:val="none" w:sz="0" w:space="0" w:color="auto"/>
      </w:divBdr>
    </w:div>
    <w:div w:id="1071663084">
      <w:bodyDiv w:val="1"/>
      <w:marLeft w:val="0"/>
      <w:marRight w:val="0"/>
      <w:marTop w:val="0"/>
      <w:marBottom w:val="0"/>
      <w:divBdr>
        <w:top w:val="none" w:sz="0" w:space="0" w:color="auto"/>
        <w:left w:val="none" w:sz="0" w:space="0" w:color="auto"/>
        <w:bottom w:val="none" w:sz="0" w:space="0" w:color="auto"/>
        <w:right w:val="none" w:sz="0" w:space="0" w:color="auto"/>
      </w:divBdr>
    </w:div>
    <w:div w:id="1330593377">
      <w:bodyDiv w:val="1"/>
      <w:marLeft w:val="0"/>
      <w:marRight w:val="0"/>
      <w:marTop w:val="0"/>
      <w:marBottom w:val="0"/>
      <w:divBdr>
        <w:top w:val="none" w:sz="0" w:space="0" w:color="auto"/>
        <w:left w:val="none" w:sz="0" w:space="0" w:color="auto"/>
        <w:bottom w:val="none" w:sz="0" w:space="0" w:color="auto"/>
        <w:right w:val="none" w:sz="0" w:space="0" w:color="auto"/>
      </w:divBdr>
    </w:div>
    <w:div w:id="1475680846">
      <w:bodyDiv w:val="1"/>
      <w:marLeft w:val="0"/>
      <w:marRight w:val="0"/>
      <w:marTop w:val="0"/>
      <w:marBottom w:val="0"/>
      <w:divBdr>
        <w:top w:val="none" w:sz="0" w:space="0" w:color="auto"/>
        <w:left w:val="none" w:sz="0" w:space="0" w:color="auto"/>
        <w:bottom w:val="none" w:sz="0" w:space="0" w:color="auto"/>
        <w:right w:val="none" w:sz="0" w:space="0" w:color="auto"/>
      </w:divBdr>
    </w:div>
    <w:div w:id="1527593420">
      <w:bodyDiv w:val="1"/>
      <w:marLeft w:val="0"/>
      <w:marRight w:val="0"/>
      <w:marTop w:val="0"/>
      <w:marBottom w:val="0"/>
      <w:divBdr>
        <w:top w:val="none" w:sz="0" w:space="0" w:color="auto"/>
        <w:left w:val="none" w:sz="0" w:space="0" w:color="auto"/>
        <w:bottom w:val="none" w:sz="0" w:space="0" w:color="auto"/>
        <w:right w:val="none" w:sz="0" w:space="0" w:color="auto"/>
      </w:divBdr>
    </w:div>
    <w:div w:id="2081442299">
      <w:bodyDiv w:val="1"/>
      <w:marLeft w:val="0"/>
      <w:marRight w:val="0"/>
      <w:marTop w:val="0"/>
      <w:marBottom w:val="0"/>
      <w:divBdr>
        <w:top w:val="none" w:sz="0" w:space="0" w:color="auto"/>
        <w:left w:val="none" w:sz="0" w:space="0" w:color="auto"/>
        <w:bottom w:val="none" w:sz="0" w:space="0" w:color="auto"/>
        <w:right w:val="none" w:sz="0" w:space="0" w:color="auto"/>
      </w:divBdr>
    </w:div>
    <w:div w:id="2113669805">
      <w:bodyDiv w:val="1"/>
      <w:marLeft w:val="0"/>
      <w:marRight w:val="0"/>
      <w:marTop w:val="0"/>
      <w:marBottom w:val="0"/>
      <w:divBdr>
        <w:top w:val="none" w:sz="0" w:space="0" w:color="auto"/>
        <w:left w:val="none" w:sz="0" w:space="0" w:color="auto"/>
        <w:bottom w:val="none" w:sz="0" w:space="0" w:color="auto"/>
        <w:right w:val="none" w:sz="0" w:space="0" w:color="auto"/>
      </w:divBdr>
      <w:divsChild>
        <w:div w:id="1104615496">
          <w:marLeft w:val="-22"/>
          <w:marRight w:val="0"/>
          <w:marTop w:val="0"/>
          <w:marBottom w:val="0"/>
          <w:divBdr>
            <w:top w:val="none" w:sz="0" w:space="0" w:color="auto"/>
            <w:left w:val="none" w:sz="0" w:space="0" w:color="auto"/>
            <w:bottom w:val="none" w:sz="0" w:space="0" w:color="auto"/>
            <w:right w:val="none" w:sz="0" w:space="0" w:color="auto"/>
          </w:divBdr>
        </w:div>
        <w:div w:id="906916442">
          <w:marLeft w:val="23"/>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le.utah.gov/xcode/Title67/Chapter3/67-3-S1.html?v=C67-3-S1_2014040320140513"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le.utah.gov/xcode/Title67/Chapter21/67-21-S3.html"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bergmann\Downloads\tf03749967.dotx"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Banded">
  <a:themeElements>
    <a:clrScheme name="Custom 10">
      <a:dk1>
        <a:srgbClr val="003366"/>
      </a:dk1>
      <a:lt1>
        <a:srgbClr val="FFFFFF"/>
      </a:lt1>
      <a:dk2>
        <a:srgbClr val="003366"/>
      </a:dk2>
      <a:lt2>
        <a:srgbClr val="F2F2F2"/>
      </a:lt2>
      <a:accent1>
        <a:srgbClr val="FFC000"/>
      </a:accent1>
      <a:accent2>
        <a:srgbClr val="A5D028"/>
      </a:accent2>
      <a:accent3>
        <a:srgbClr val="08CC78"/>
      </a:accent3>
      <a:accent4>
        <a:srgbClr val="F24099"/>
      </a:accent4>
      <a:accent5>
        <a:srgbClr val="828288"/>
      </a:accent5>
      <a:accent6>
        <a:srgbClr val="F56617"/>
      </a:accent6>
      <a:hlink>
        <a:srgbClr val="005DBA"/>
      </a:hlink>
      <a:folHlink>
        <a:srgbClr val="6C606A"/>
      </a:folHlink>
    </a:clrScheme>
    <a:fontScheme name="Banded">
      <a:majorFont>
        <a:latin typeface="Corbel" panose="020B0503020204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orbel" panose="020B0503020204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Banded">
      <a:fillStyleLst>
        <a:solidFill>
          <a:schemeClr val="phClr"/>
        </a:solidFill>
        <a:gradFill rotWithShape="1">
          <a:gsLst>
            <a:gs pos="0">
              <a:schemeClr val="phClr">
                <a:tint val="65000"/>
                <a:satMod val="120000"/>
                <a:lumMod val="107000"/>
              </a:schemeClr>
            </a:gs>
            <a:gs pos="50000">
              <a:schemeClr val="phClr">
                <a:tint val="70000"/>
                <a:satMod val="124000"/>
                <a:lumMod val="103000"/>
              </a:schemeClr>
            </a:gs>
            <a:gs pos="100000">
              <a:schemeClr val="phClr">
                <a:tint val="85000"/>
                <a:satMod val="120000"/>
                <a:lumMod val="100000"/>
              </a:schemeClr>
            </a:gs>
          </a:gsLst>
          <a:lin ang="5400000" scaled="0"/>
        </a:gradFill>
        <a:gradFill rotWithShape="1">
          <a:gsLst>
            <a:gs pos="0">
              <a:schemeClr val="phClr">
                <a:tint val="85000"/>
                <a:shade val="98000"/>
                <a:satMod val="110000"/>
                <a:lumMod val="103000"/>
              </a:schemeClr>
            </a:gs>
            <a:gs pos="50000">
              <a:schemeClr val="phClr">
                <a:shade val="85000"/>
                <a:satMod val="105000"/>
                <a:lumMod val="100000"/>
              </a:schemeClr>
            </a:gs>
            <a:gs pos="100000">
              <a:schemeClr val="phClr">
                <a:shade val="60000"/>
                <a:satMod val="120000"/>
                <a:lumMod val="100000"/>
              </a:schemeClr>
            </a:gs>
          </a:gsLst>
          <a:lin ang="5400000" scaled="0"/>
        </a:gradFill>
      </a:fillStyleLst>
      <a:lnStyleLst>
        <a:ln w="9525" cap="flat" cmpd="sng" algn="ctr">
          <a:solidFill>
            <a:schemeClr val="phClr"/>
          </a:solidFill>
          <a:prstDash val="solid"/>
        </a:ln>
        <a:ln w="12700" cap="flat" cmpd="sng" algn="ctr">
          <a:solidFill>
            <a:schemeClr val="phClr"/>
          </a:solidFill>
          <a:prstDash val="solid"/>
        </a:ln>
        <a:ln w="25400" cap="flat" cmpd="sng" algn="ctr">
          <a:solidFill>
            <a:schemeClr val="phClr"/>
          </a:solidFill>
          <a:prstDash val="solid"/>
        </a:ln>
      </a:lnStyleLst>
      <a:effectStyleLst>
        <a:effectStyle>
          <a:effectLst/>
        </a:effectStyle>
        <a:effectStyle>
          <a:effectLst>
            <a:outerShdw blurRad="50800" dist="15875" dir="5400000" algn="ctr" rotWithShape="0">
              <a:srgbClr val="000000">
                <a:alpha val="68000"/>
              </a:srgbClr>
            </a:outerShdw>
          </a:effectLst>
        </a:effectStyle>
        <a:effectStyle>
          <a:effectLst>
            <a:outerShdw blurRad="88900" dist="27940" dir="5400000" algn="ctr" rotWithShape="0">
              <a:srgbClr val="000000">
                <a:alpha val="63000"/>
              </a:srgbClr>
            </a:outerShdw>
          </a:effectLst>
        </a:effectStyle>
      </a:effectStyleLst>
      <a:bgFillStyleLst>
        <a:solidFill>
          <a:schemeClr val="phClr"/>
        </a:solidFill>
        <a:blipFill rotWithShape="1">
          <a:blip xmlns:r="http://schemas.openxmlformats.org/officeDocument/2006/relationships" r:embed="rId1">
            <a:duotone>
              <a:schemeClr val="phClr"/>
              <a:schemeClr val="phClr">
                <a:shade val="91000"/>
                <a:satMod val="105000"/>
              </a:schemeClr>
            </a:duotone>
          </a:blip>
          <a:tile tx="0" ty="0" sx="100000" sy="100000" flip="none" algn="tl"/>
        </a:blipFill>
        <a:gradFill rotWithShape="1">
          <a:gsLst>
            <a:gs pos="0">
              <a:schemeClr val="phClr">
                <a:tint val="100000"/>
                <a:shade val="0"/>
                <a:satMod val="100000"/>
              </a:schemeClr>
            </a:gs>
            <a:gs pos="100000">
              <a:schemeClr val="phClr">
                <a:shade val="100000"/>
                <a:satMod val="100000"/>
              </a:schemeClr>
            </a:gs>
          </a:gsLst>
          <a:lin ang="5400000" scaled="0"/>
        </a:gradFill>
      </a:bgFillStyleLst>
    </a:fmtScheme>
  </a:themeElements>
  <a:objectDefaults/>
  <a:extraClrSchemeLst/>
  <a:extLst>
    <a:ext uri="{05A4C25C-085E-4340-85A3-A5531E510DB2}">
      <thm15:themeFamily xmlns:thm15="http://schemas.microsoft.com/office/thememl/2012/main" name="Banded" id="{98DFF888-2449-4D28-977C-6306C017633E}" vid="{9792607F-9579-4224-82FF-9C88C3E1E53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APDescription xmlns="4873beb7-5857-4685-be1f-d57550cc96cc" xsi:nil="true"/>
    <AssetExpire xmlns="4873beb7-5857-4685-be1f-d57550cc96cc">2029-01-01T08:00:00+00:00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864570</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2012-11-01T04:53:00+00:00</AssetStart>
    <FriendlyTitle xmlns="4873beb7-5857-4685-be1f-d57550cc96cc" xsi:nil="true"/>
    <MarketSpecific xmlns="4873beb7-5857-4685-be1f-d57550cc96cc">false</MarketSpecific>
    <TPNamespace xmlns="4873beb7-5857-4685-be1f-d57550cc96cc" xsi:nil="true"/>
    <PublishStatusLookup xmlns="4873beb7-5857-4685-be1f-d57550cc96cc">
      <Value>1655138</Value>
    </PublishStatusLookup>
    <APAuthor xmlns="4873beb7-5857-4685-be1f-d57550cc96cc">
      <UserInfo>
        <DisplayName>MIDDLEEAST\v-keerth</DisplayName>
        <AccountId>2799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LocMarketGroupTiers2 xmlns="4873beb7-5857-4685-be1f-d57550cc96cc" xsi:nil="true"/>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TP103749966</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OfficeOnlineVNext</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15</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documentManagement>
</p:properties>
</file>

<file path=customXml/item4.xml><?xml version="1.0" encoding="utf-8"?>
<b:Sources xmlns:b="http://schemas.openxmlformats.org/officeDocument/2006/bibliography" SelectedStyle="\APA.XSL" StyleName="APA">
  <b:Source>
    <b:Tag>RSt01</b:Tag>
    <b:SourceType>Book</b:SourceType>
    <b:Guid>{7AD77338-905D-470F-B1E0-188E68B0C2E5}</b:Guid>
    <b:Author>
      <b:Author>
        <b:NameList>
          <b:Person>
            <b:Last>Stair</b:Last>
            <b:First>R</b:First>
          </b:Person>
          <b:Person>
            <b:Last>Reynolds</b:Last>
            <b:First>G.</b:First>
          </b:Person>
        </b:NameList>
      </b:Author>
    </b:Author>
    <b:Title>Principles of Information Systems</b:Title>
    <b:Year>2001</b:Year>
    <b:City>Boston</b:City>
    <b:Publisher>Course Technology</b:Publisher>
    <b:RefOrder>1</b:RefOrder>
  </b:Source>
  <b:Source>
    <b:Tag>Kro09</b:Tag>
    <b:SourceType>Book</b:SourceType>
    <b:Guid>{BECAF388-DFB8-4ECD-A8A7-68C152322225}</b:Guid>
    <b:Author>
      <b:Author>
        <b:NameList>
          <b:Person>
            <b:Last>Kroenke</b:Last>
            <b:First>D.</b:First>
          </b:Person>
          <b:Person>
            <b:Last>Auer</b:Last>
            <b:First>D.</b:First>
          </b:Person>
        </b:NameList>
      </b:Author>
    </b:Author>
    <b:Year>2009</b:Year>
    <b:Title>Database Concepts</b:Title>
    <b:City>New Jersey</b:City>
    <b:Publisher>Prentice Hall</b:Publisher>
    <b:RefOrder>2</b:RefOrder>
  </b:Source>
</b:Sources>
</file>

<file path=customXml/itemProps1.xml><?xml version="1.0" encoding="utf-8"?>
<ds:datastoreItem xmlns:ds="http://schemas.openxmlformats.org/officeDocument/2006/customXml" ds:itemID="{88FF2527-3592-4DBF-9FD9-FEA06E5BF9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F740C13-C6A2-43D3-86C5-4CBB969C2CB1}">
  <ds:schemaRefs>
    <ds:schemaRef ds:uri="http://schemas.microsoft.com/sharepoint/v3/contenttype/forms"/>
  </ds:schemaRefs>
</ds:datastoreItem>
</file>

<file path=customXml/itemProps3.xml><?xml version="1.0" encoding="utf-8"?>
<ds:datastoreItem xmlns:ds="http://schemas.openxmlformats.org/officeDocument/2006/customXml" ds:itemID="{83AE4ADC-D632-40A7-A0C1-0481BB069C4F}">
  <ds:schemaRefs>
    <ds:schemaRef ds:uri="http://schemas.microsoft.com/office/2006/metadata/properties"/>
    <ds:schemaRef ds:uri="http://schemas.microsoft.com/office/infopath/2007/PartnerControls"/>
    <ds:schemaRef ds:uri="4873beb7-5857-4685-be1f-d57550cc96cc"/>
  </ds:schemaRefs>
</ds:datastoreItem>
</file>

<file path=customXml/itemProps4.xml><?xml version="1.0" encoding="utf-8"?>
<ds:datastoreItem xmlns:ds="http://schemas.openxmlformats.org/officeDocument/2006/customXml" ds:itemID="{C049B649-3AF9-4629-B0F5-099A7E4652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C:\Users\cbergmann\Downloads\tf03749967.dotx</Template>
  <TotalTime>1</TotalTime>
  <Pages>5</Pages>
  <Words>971</Words>
  <Characters>5511</Characters>
  <Application>Microsoft Office Word</Application>
  <DocSecurity>0</DocSecurity>
  <Lines>172</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Calvin Bergmann</dc:creator>
  <cp:keywords/>
  <dc:description/>
  <cp:lastModifiedBy>Kathy Zindel</cp:lastModifiedBy>
  <cp:revision>2</cp:revision>
  <dcterms:created xsi:type="dcterms:W3CDTF">2026-06-25T19:09:00Z</dcterms:created>
  <dcterms:modified xsi:type="dcterms:W3CDTF">2026-06-25T19:09:00Z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